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color w:val="0070c0"/>
          <w:sz w:val="40"/>
          <w:szCs w:val="40"/>
          <w:highlight w:val="white"/>
        </w:rPr>
      </w:pPr>
      <w:r w:rsidDel="00000000" w:rsidR="00000000" w:rsidRPr="00000000">
        <w:rPr>
          <w:rFonts w:ascii="Times New Roman" w:cs="Times New Roman" w:eastAsia="Times New Roman" w:hAnsi="Times New Roman"/>
          <w:b w:val="1"/>
          <w:color w:val="0070c0"/>
          <w:sz w:val="40"/>
          <w:szCs w:val="40"/>
          <w:highlight w:val="white"/>
          <w:rtl w:val="0"/>
        </w:rPr>
        <w:t xml:space="preserve">     </w:t>
      </w:r>
    </w:p>
    <w:p w:rsidR="00000000" w:rsidDel="00000000" w:rsidP="00000000" w:rsidRDefault="00000000" w:rsidRPr="00000000" w14:paraId="00000002">
      <w:pPr>
        <w:spacing w:after="0" w:line="240" w:lineRule="auto"/>
        <w:rPr>
          <w:rFonts w:ascii="Times New Roman" w:cs="Times New Roman" w:eastAsia="Times New Roman" w:hAnsi="Times New Roman"/>
          <w:b w:val="1"/>
          <w:color w:val="0070c0"/>
          <w:sz w:val="24"/>
          <w:szCs w:val="24"/>
          <w:highlight w:val="white"/>
        </w:rPr>
      </w:pPr>
      <w:r w:rsidDel="00000000" w:rsidR="00000000" w:rsidRPr="00000000">
        <w:rPr>
          <w:rFonts w:ascii="Times New Roman" w:cs="Times New Roman" w:eastAsia="Times New Roman" w:hAnsi="Times New Roman"/>
          <w:b w:val="1"/>
          <w:color w:val="0070c0"/>
          <w:sz w:val="40"/>
          <w:szCs w:val="40"/>
          <w:highlight w:val="white"/>
          <w:rtl w:val="0"/>
        </w:rPr>
        <w:t xml:space="preserve">   </w:t>
      </w:r>
      <w:r w:rsidDel="00000000" w:rsidR="00000000" w:rsidRPr="00000000">
        <w:rPr>
          <w:rFonts w:ascii="Times New Roman" w:cs="Times New Roman" w:eastAsia="Times New Roman" w:hAnsi="Times New Roman"/>
          <w:b w:val="1"/>
          <w:color w:val="0070c0"/>
          <w:sz w:val="24"/>
          <w:szCs w:val="24"/>
          <w:highlight w:val="white"/>
          <w:rtl w:val="0"/>
        </w:rPr>
        <w:t xml:space="preserve">RUTA DE 8 DIAS Ascension al TOUBKAL+ Recorrido por el DESIERTO</w:t>
      </w:r>
    </w:p>
    <w:p w:rsidR="00000000" w:rsidDel="00000000" w:rsidP="00000000" w:rsidRDefault="00000000" w:rsidRPr="00000000" w14:paraId="00000003">
      <w:pPr>
        <w:spacing w:after="0" w:line="240" w:lineRule="auto"/>
        <w:rPr>
          <w:rFonts w:ascii="Times New Roman" w:cs="Times New Roman" w:eastAsia="Times New Roman" w:hAnsi="Times New Roman"/>
          <w:b w:val="1"/>
          <w:color w:val="0070c0"/>
          <w:sz w:val="24"/>
          <w:szCs w:val="24"/>
          <w:highlight w:val="white"/>
        </w:rPr>
      </w:pP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b w:val="1"/>
          <w:color w:val="0070c0"/>
          <w:sz w:val="24"/>
          <w:szCs w:val="24"/>
          <w:highlight w:val="white"/>
        </w:rPr>
      </w:pPr>
      <w:r w:rsidDel="00000000" w:rsidR="00000000" w:rsidRPr="00000000">
        <w:rPr>
          <w:rFonts w:ascii="Times New Roman" w:cs="Times New Roman" w:eastAsia="Times New Roman" w:hAnsi="Times New Roman"/>
          <w:b w:val="1"/>
          <w:color w:val="0070c0"/>
          <w:sz w:val="24"/>
          <w:szCs w:val="24"/>
          <w:highlight w:val="white"/>
          <w:rtl w:val="0"/>
        </w:rPr>
        <w:t xml:space="preserve">                             FECHA: 03/03 AL 10/03 DE 2024</w:t>
      </w:r>
    </w:p>
    <w:p w:rsidR="00000000" w:rsidDel="00000000" w:rsidP="00000000" w:rsidRDefault="00000000" w:rsidRPr="00000000" w14:paraId="00000005">
      <w:pPr>
        <w:spacing w:after="0" w:line="240" w:lineRule="auto"/>
        <w:rPr>
          <w:rFonts w:ascii="Times New Roman" w:cs="Times New Roman" w:eastAsia="Times New Roman" w:hAnsi="Times New Roman"/>
          <w:b w:val="1"/>
          <w:color w:val="0070c0"/>
          <w:sz w:val="40"/>
          <w:szCs w:val="40"/>
          <w:highlight w:val="white"/>
        </w:rPr>
      </w:pPr>
      <w:r w:rsidDel="00000000" w:rsidR="00000000" w:rsidRPr="00000000">
        <w:rPr>
          <w:rFonts w:ascii="Times New Roman" w:cs="Times New Roman" w:eastAsia="Times New Roman" w:hAnsi="Times New Roman"/>
          <w:b w:val="1"/>
          <w:color w:val="0070c0"/>
          <w:sz w:val="24"/>
          <w:szCs w:val="24"/>
          <w:highlight w:val="white"/>
          <w:rtl w:val="0"/>
        </w:rPr>
        <w:t xml:space="preserve">          </w:t>
      </w:r>
      <w:r w:rsidDel="00000000" w:rsidR="00000000" w:rsidRPr="00000000">
        <w:rPr>
          <w:rFonts w:ascii="Times New Roman" w:cs="Times New Roman" w:eastAsia="Times New Roman" w:hAnsi="Times New Roman"/>
          <w:color w:val="ff0000"/>
          <w:sz w:val="28"/>
          <w:szCs w:val="28"/>
          <w:highlight w:val="white"/>
          <w:rtl w:val="0"/>
        </w:rPr>
        <w:t xml:space="preserve">.</w:t>
      </w:r>
      <w:r w:rsidDel="00000000" w:rsidR="00000000" w:rsidRPr="00000000">
        <w:rPr>
          <w:rFonts w:ascii="Times New Roman" w:cs="Times New Roman" w:eastAsia="Times New Roman" w:hAnsi="Times New Roman"/>
          <w:color w:val="000000"/>
          <w:sz w:val="28"/>
          <w:szCs w:val="28"/>
          <w:highlight w:val="white"/>
          <w:rtl w:val="0"/>
        </w:rPr>
        <w:t xml:space="preserve"> Este es un viaje de 8 días, que tendrá dos Rutas opcionales:   Se formaran dos:</w:t>
      </w:r>
      <w:r w:rsidDel="00000000" w:rsidR="00000000" w:rsidRPr="00000000">
        <w:rPr>
          <w:rFonts w:ascii="Times New Roman" w:cs="Times New Roman" w:eastAsia="Times New Roman" w:hAnsi="Times New Roman"/>
          <w:b w:val="1"/>
          <w:sz w:val="28"/>
          <w:szCs w:val="28"/>
          <w:highlight w:val="white"/>
          <w:rtl w:val="0"/>
        </w:rPr>
        <w:t xml:space="preserve"> GRUPOS  “ A” y “ B “</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tl w:val="0"/>
        </w:rPr>
      </w:r>
    </w:p>
    <w:p w:rsidR="00000000" w:rsidDel="00000000" w:rsidP="00000000" w:rsidRDefault="00000000" w:rsidRPr="00000000" w14:paraId="00000006">
      <w:pPr>
        <w:spacing w:after="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El </w:t>
      </w:r>
      <w:r w:rsidDel="00000000" w:rsidR="00000000" w:rsidRPr="00000000">
        <w:rPr>
          <w:rFonts w:ascii="Times New Roman" w:cs="Times New Roman" w:eastAsia="Times New Roman" w:hAnsi="Times New Roman"/>
          <w:b w:val="1"/>
          <w:color w:val="ff0000"/>
          <w:sz w:val="28"/>
          <w:szCs w:val="28"/>
          <w:highlight w:val="white"/>
          <w:rtl w:val="0"/>
        </w:rPr>
        <w:t xml:space="preserve">Grupo “A”</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Helvetica Neue" w:cs="Helvetica Neue" w:eastAsia="Helvetica Neue" w:hAnsi="Helvetica Neue"/>
          <w:color w:val="000000"/>
          <w:sz w:val="28"/>
          <w:szCs w:val="28"/>
          <w:highlight w:val="white"/>
          <w:rtl w:val="0"/>
        </w:rPr>
        <w:t xml:space="preserve"> Subirá al Monte TOUBKAL, al</w:t>
      </w:r>
      <w:r w:rsidDel="00000000" w:rsidR="00000000" w:rsidRPr="00000000">
        <w:rPr>
          <w:rFonts w:ascii="Times New Roman" w:cs="Times New Roman" w:eastAsia="Times New Roman" w:hAnsi="Times New Roman"/>
          <w:color w:val="000000"/>
          <w:sz w:val="28"/>
          <w:szCs w:val="28"/>
          <w:highlight w:val="white"/>
          <w:rtl w:val="0"/>
        </w:rPr>
        <w:t xml:space="preserve"> techo del Atlas,( </w:t>
      </w:r>
      <w:r w:rsidDel="00000000" w:rsidR="00000000" w:rsidRPr="00000000">
        <w:rPr>
          <w:rFonts w:ascii="Times New Roman" w:cs="Times New Roman" w:eastAsia="Times New Roman" w:hAnsi="Times New Roman"/>
          <w:color w:val="ff0000"/>
          <w:sz w:val="28"/>
          <w:szCs w:val="28"/>
          <w:highlight w:val="white"/>
          <w:rtl w:val="0"/>
        </w:rPr>
        <w:t xml:space="preserve">Toubkal (4.167 m</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07">
      <w:pPr>
        <w:spacing w:after="0" w:line="276"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El </w:t>
      </w:r>
      <w:r w:rsidDel="00000000" w:rsidR="00000000" w:rsidRPr="00000000">
        <w:rPr>
          <w:rFonts w:ascii="Times New Roman" w:cs="Times New Roman" w:eastAsia="Times New Roman" w:hAnsi="Times New Roman"/>
          <w:color w:val="0070c0"/>
          <w:sz w:val="28"/>
          <w:szCs w:val="28"/>
          <w:highlight w:val="white"/>
          <w:rtl w:val="0"/>
        </w:rPr>
        <w:t xml:space="preserve">Grupo “ B “</w:t>
      </w:r>
      <w:r w:rsidDel="00000000" w:rsidR="00000000" w:rsidRPr="00000000">
        <w:rPr>
          <w:rFonts w:ascii="Times New Roman" w:cs="Times New Roman" w:eastAsia="Times New Roman" w:hAnsi="Times New Roman"/>
          <w:sz w:val="28"/>
          <w:szCs w:val="28"/>
          <w:highlight w:val="white"/>
          <w:rtl w:val="0"/>
        </w:rPr>
        <w:t xml:space="preserve">. iniciará una ruta de Trekking a las Cascadas de Ouzoud. Lugar espectacular,150 metros de caída de agua) donde se podrán  bañar y recorrer el valle,  se realizará un Trekking, por los alrededores, es muy interesante y de esfuerzo fácil. Se comerá allí junto a las cascadas. Y al día siguiente (tercer  día)  en Bús ( Guagua )  bajaran hasta Imlil, para unirse  con los que subieron al Toubkal. Y juntos, en ( Guagua), iniciaran la Ruta hacia el Desierto. Se hará un  recorrido por las Rutas de las Kassbas, Valle del Draá, Dades, Gargantas del Todra y su magnífico Oasis y  Desierto de Merzuga</w:t>
      </w:r>
    </w:p>
    <w:p w:rsidR="00000000" w:rsidDel="00000000" w:rsidP="00000000" w:rsidRDefault="00000000" w:rsidRPr="00000000" w14:paraId="00000008">
      <w:pPr>
        <w:spacing w:after="0" w:line="240" w:lineRule="auto"/>
        <w:rPr>
          <w:rFonts w:ascii="Times New Roman" w:cs="Times New Roman" w:eastAsia="Times New Roman" w:hAnsi="Times New Roman"/>
          <w:b w:val="1"/>
          <w:color w:val="ff0000"/>
          <w:sz w:val="32"/>
          <w:szCs w:val="32"/>
          <w:highlight w:val="white"/>
          <w:u w:val="single"/>
        </w:rPr>
      </w:pPr>
      <w:r w:rsidDel="00000000" w:rsidR="00000000" w:rsidRPr="00000000">
        <w:rPr>
          <w:rFonts w:ascii="Helvetica Neue" w:cs="Helvetica Neue" w:eastAsia="Helvetica Neue" w:hAnsi="Helvetica Neue"/>
          <w:sz w:val="28"/>
          <w:szCs w:val="28"/>
          <w:highlight w:val="white"/>
          <w:rtl w:val="0"/>
        </w:rPr>
        <w:t xml:space="preserve">                                    </w:t>
      </w:r>
      <w:r w:rsidDel="00000000" w:rsidR="00000000" w:rsidRPr="00000000">
        <w:rPr>
          <w:rFonts w:ascii="Times New Roman" w:cs="Times New Roman" w:eastAsia="Times New Roman" w:hAnsi="Times New Roman"/>
          <w:sz w:val="32"/>
          <w:szCs w:val="32"/>
          <w:highlight w:val="white"/>
          <w:rtl w:val="0"/>
        </w:rPr>
        <w:t xml:space="preserve"> </w:t>
      </w:r>
      <w:r w:rsidDel="00000000" w:rsidR="00000000" w:rsidRPr="00000000">
        <w:rPr>
          <w:rFonts w:ascii="Times New Roman" w:cs="Times New Roman" w:eastAsia="Times New Roman" w:hAnsi="Times New Roman"/>
          <w:b w:val="1"/>
          <w:color w:val="ff0000"/>
          <w:sz w:val="32"/>
          <w:szCs w:val="32"/>
          <w:highlight w:val="white"/>
          <w:u w:val="single"/>
          <w:rtl w:val="0"/>
        </w:rPr>
        <w:t xml:space="preserve">GRUPO “ A “</w:t>
      </w:r>
    </w:p>
    <w:p w:rsidR="00000000" w:rsidDel="00000000" w:rsidP="00000000" w:rsidRDefault="00000000" w:rsidRPr="00000000" w14:paraId="00000009">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DÍA 1: (03/03): MARRAKECH:-MZIK –IMLIL</w:t>
      </w:r>
      <w:r w:rsidDel="00000000" w:rsidR="00000000" w:rsidRPr="00000000">
        <w:rPr>
          <w:rFonts w:ascii="Times New Roman" w:cs="Times New Roman" w:eastAsia="Times New Roman" w:hAnsi="Times New Roman"/>
          <w:b w:val="1"/>
          <w:sz w:val="28"/>
          <w:szCs w:val="28"/>
          <w:highlight w:val="white"/>
          <w:rtl w:val="0"/>
        </w:rPr>
        <w:t xml:space="preserve"> </w:t>
      </w:r>
    </w:p>
    <w:p w:rsidR="00000000" w:rsidDel="00000000" w:rsidP="00000000" w:rsidRDefault="00000000" w:rsidRPr="00000000" w14:paraId="0000000A">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Llegada al aeropuerto de Marrakech, a las </w:t>
      </w:r>
      <w:r w:rsidDel="00000000" w:rsidR="00000000" w:rsidRPr="00000000">
        <w:rPr>
          <w:rFonts w:ascii="Times New Roman" w:cs="Times New Roman" w:eastAsia="Times New Roman" w:hAnsi="Times New Roman"/>
          <w:b w:val="1"/>
          <w:color w:val="000000"/>
          <w:sz w:val="28"/>
          <w:szCs w:val="28"/>
          <w:highlight w:val="white"/>
          <w:rtl w:val="0"/>
        </w:rPr>
        <w:t xml:space="preserve">15:40 pm</w:t>
      </w:r>
      <w:r w:rsidDel="00000000" w:rsidR="00000000" w:rsidRPr="00000000">
        <w:rPr>
          <w:rFonts w:ascii="Times New Roman" w:cs="Times New Roman" w:eastAsia="Times New Roman" w:hAnsi="Times New Roman"/>
          <w:color w:val="000000"/>
          <w:sz w:val="28"/>
          <w:szCs w:val="28"/>
          <w:highlight w:val="white"/>
          <w:rtl w:val="0"/>
        </w:rPr>
        <w:t xml:space="preserve">  recogida por nuestro guía-responsable y traslado en Bús a Marrakech, Junto al </w:t>
      </w:r>
      <w:r w:rsidDel="00000000" w:rsidR="00000000" w:rsidRPr="00000000">
        <w:rPr>
          <w:rFonts w:ascii="Times New Roman" w:cs="Times New Roman" w:eastAsia="Times New Roman" w:hAnsi="Times New Roman"/>
          <w:b w:val="1"/>
          <w:color w:val="2e75b5"/>
          <w:sz w:val="28"/>
          <w:szCs w:val="28"/>
          <w:highlight w:val="white"/>
          <w:rtl w:val="0"/>
        </w:rPr>
        <w:t xml:space="preserve">Grupo “ B “</w:t>
      </w:r>
      <w:r w:rsidDel="00000000" w:rsidR="00000000" w:rsidRPr="00000000">
        <w:rPr>
          <w:rFonts w:ascii="Times New Roman" w:cs="Times New Roman" w:eastAsia="Times New Roman" w:hAnsi="Times New Roman"/>
          <w:b w:val="1"/>
          <w:color w:val="1f4e79"/>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 quienes se instalarán, en el Hotel. La cena del </w:t>
      </w:r>
      <w:r w:rsidDel="00000000" w:rsidR="00000000" w:rsidRPr="00000000">
        <w:rPr>
          <w:rFonts w:ascii="Times New Roman" w:cs="Times New Roman" w:eastAsia="Times New Roman" w:hAnsi="Times New Roman"/>
          <w:color w:val="0070c0"/>
          <w:sz w:val="28"/>
          <w:szCs w:val="28"/>
          <w:highlight w:val="white"/>
          <w:rtl w:val="0"/>
        </w:rPr>
        <w:t xml:space="preserve">Grupo “ B “</w:t>
      </w:r>
      <w:r w:rsidDel="00000000" w:rsidR="00000000" w:rsidRPr="00000000">
        <w:rPr>
          <w:rFonts w:ascii="Times New Roman" w:cs="Times New Roman" w:eastAsia="Times New Roman" w:hAnsi="Times New Roman"/>
          <w:color w:val="000000"/>
          <w:sz w:val="28"/>
          <w:szCs w:val="28"/>
          <w:highlight w:val="white"/>
          <w:rtl w:val="0"/>
        </w:rPr>
        <w:t xml:space="preserve"> es (libre). Mientras  el </w:t>
      </w:r>
      <w:r w:rsidDel="00000000" w:rsidR="00000000" w:rsidRPr="00000000">
        <w:rPr>
          <w:rFonts w:ascii="Times New Roman" w:cs="Times New Roman" w:eastAsia="Times New Roman" w:hAnsi="Times New Roman"/>
          <w:color w:val="ff0000"/>
          <w:sz w:val="28"/>
          <w:szCs w:val="28"/>
          <w:highlight w:val="white"/>
          <w:rtl w:val="0"/>
        </w:rPr>
        <w:t xml:space="preserve">Grupo “A”</w:t>
      </w:r>
      <w:r w:rsidDel="00000000" w:rsidR="00000000" w:rsidRPr="00000000">
        <w:rPr>
          <w:rFonts w:ascii="Times New Roman" w:cs="Times New Roman" w:eastAsia="Times New Roman" w:hAnsi="Times New Roman"/>
          <w:color w:val="000000"/>
          <w:sz w:val="28"/>
          <w:szCs w:val="28"/>
          <w:highlight w:val="white"/>
          <w:rtl w:val="0"/>
        </w:rPr>
        <w:t xml:space="preserve"> seguirá a IMLIL. Llegada a Imlil a las </w:t>
      </w:r>
      <w:r w:rsidDel="00000000" w:rsidR="00000000" w:rsidRPr="00000000">
        <w:rPr>
          <w:rFonts w:ascii="Times New Roman" w:cs="Times New Roman" w:eastAsia="Times New Roman" w:hAnsi="Times New Roman"/>
          <w:b w:val="1"/>
          <w:color w:val="000000"/>
          <w:sz w:val="28"/>
          <w:szCs w:val="28"/>
          <w:highlight w:val="white"/>
          <w:rtl w:val="0"/>
        </w:rPr>
        <w:t xml:space="preserve">19:40 pm.</w:t>
      </w:r>
      <w:r w:rsidDel="00000000" w:rsidR="00000000" w:rsidRPr="00000000">
        <w:rPr>
          <w:rFonts w:ascii="Times New Roman" w:cs="Times New Roman" w:eastAsia="Times New Roman" w:hAnsi="Times New Roman"/>
          <w:color w:val="000000"/>
          <w:sz w:val="28"/>
          <w:szCs w:val="28"/>
          <w:highlight w:val="white"/>
          <w:rtl w:val="0"/>
        </w:rPr>
        <w:t xml:space="preserve"> Alojamiento y Cena</w:t>
      </w:r>
      <w:r w:rsidDel="00000000" w:rsidR="00000000" w:rsidRPr="00000000">
        <w:rPr>
          <w:rFonts w:ascii="Times New Roman" w:cs="Times New Roman" w:eastAsia="Times New Roman" w:hAnsi="Times New Roman"/>
          <w:b w:val="1"/>
          <w:color w:val="000000"/>
          <w:sz w:val="28"/>
          <w:szCs w:val="28"/>
          <w:highlight w:val="white"/>
          <w:rtl w:val="0"/>
        </w:rPr>
        <w:t xml:space="preserve">(incluida</w:t>
      </w:r>
      <w:r w:rsidDel="00000000" w:rsidR="00000000" w:rsidRPr="00000000">
        <w:rPr>
          <w:rFonts w:ascii="Times New Roman" w:cs="Times New Roman" w:eastAsia="Times New Roman" w:hAnsi="Times New Roman"/>
          <w:color w:val="000000"/>
          <w:sz w:val="28"/>
          <w:szCs w:val="28"/>
          <w:highlight w:val="white"/>
          <w:rtl w:val="0"/>
        </w:rPr>
        <w:t xml:space="preserve">) en  Hotel o Albergue.</w:t>
      </w:r>
    </w:p>
    <w:p w:rsidR="00000000" w:rsidDel="00000000" w:rsidP="00000000" w:rsidRDefault="00000000" w:rsidRPr="00000000" w14:paraId="0000000B">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Recorrido en coche: 153Km. 2horas</w:t>
      </w:r>
    </w:p>
    <w:p w:rsidR="00000000" w:rsidDel="00000000" w:rsidP="00000000" w:rsidRDefault="00000000" w:rsidRPr="00000000" w14:paraId="0000000C">
      <w:pPr>
        <w:spacing w:after="0" w:line="240" w:lineRule="auto"/>
        <w:rPr>
          <w:rFonts w:ascii="Times New Roman" w:cs="Times New Roman" w:eastAsia="Times New Roman" w:hAnsi="Times New Roman"/>
          <w:b w:val="1"/>
          <w:color w:val="ff0000"/>
          <w:sz w:val="32"/>
          <w:szCs w:val="32"/>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DÍA 2: </w:t>
      </w:r>
      <w:r w:rsidDel="00000000" w:rsidR="00000000" w:rsidRPr="00000000">
        <w:rPr>
          <w:rFonts w:ascii="Quattrocento Sans" w:cs="Quattrocento Sans" w:eastAsia="Quattrocento Sans" w:hAnsi="Quattrocento Sans"/>
          <w:b w:val="1"/>
          <w:color w:val="ff0000"/>
          <w:sz w:val="28"/>
          <w:szCs w:val="28"/>
          <w:highlight w:val="white"/>
          <w:rtl w:val="0"/>
        </w:rPr>
        <w:t xml:space="preserve">(04/03):</w:t>
      </w:r>
      <w:r w:rsidDel="00000000" w:rsidR="00000000" w:rsidRPr="00000000">
        <w:rPr>
          <w:rFonts w:ascii="Times New Roman" w:cs="Times New Roman" w:eastAsia="Times New Roman" w:hAnsi="Times New Roman"/>
          <w:b w:val="1"/>
          <w:color w:val="ff0000"/>
          <w:sz w:val="28"/>
          <w:szCs w:val="28"/>
          <w:highlight w:val="white"/>
          <w:rtl w:val="0"/>
        </w:rPr>
        <w:t xml:space="preserve"> IMLIL – REF. LES MOUFLONS</w:t>
      </w:r>
      <w:r w:rsidDel="00000000" w:rsidR="00000000" w:rsidRPr="00000000">
        <w:rPr>
          <w:rFonts w:ascii="Times New Roman" w:cs="Times New Roman" w:eastAsia="Times New Roman" w:hAnsi="Times New Roman"/>
          <w:b w:val="1"/>
          <w:color w:val="ff0000"/>
          <w:sz w:val="32"/>
          <w:szCs w:val="32"/>
          <w:highlight w:val="white"/>
          <w:rtl w:val="0"/>
        </w:rPr>
        <w:t xml:space="preserve">. </w:t>
      </w:r>
    </w:p>
    <w:p w:rsidR="00000000" w:rsidDel="00000000" w:rsidP="00000000" w:rsidRDefault="00000000" w:rsidRPr="00000000" w14:paraId="0000000D">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color w:val="ff0000"/>
          <w:sz w:val="32"/>
          <w:szCs w:val="32"/>
          <w:highlight w:val="white"/>
          <w:rtl w:val="0"/>
        </w:rPr>
        <w:t xml:space="preserve">        </w:t>
      </w:r>
      <w:r w:rsidDel="00000000" w:rsidR="00000000" w:rsidRPr="00000000">
        <w:rPr>
          <w:rFonts w:ascii="Times New Roman" w:cs="Times New Roman" w:eastAsia="Times New Roman" w:hAnsi="Times New Roman"/>
          <w:sz w:val="32"/>
          <w:szCs w:val="32"/>
          <w:highlight w:val="white"/>
          <w:rtl w:val="0"/>
        </w:rPr>
        <w:t xml:space="preserve">Desayuno(incluido) iniciar Trekking al Refugio les Mouflons 3.205m altitud. Almuerzo(</w:t>
      </w:r>
      <w:r w:rsidDel="00000000" w:rsidR="00000000" w:rsidRPr="00000000">
        <w:rPr>
          <w:rFonts w:ascii="Times New Roman" w:cs="Times New Roman" w:eastAsia="Times New Roman" w:hAnsi="Times New Roman"/>
          <w:b w:val="1"/>
          <w:sz w:val="32"/>
          <w:szCs w:val="32"/>
          <w:highlight w:val="white"/>
          <w:rtl w:val="0"/>
        </w:rPr>
        <w:t xml:space="preserve">incluido</w:t>
      </w:r>
      <w:r w:rsidDel="00000000" w:rsidR="00000000" w:rsidRPr="00000000">
        <w:rPr>
          <w:rFonts w:ascii="Times New Roman" w:cs="Times New Roman" w:eastAsia="Times New Roman" w:hAnsi="Times New Roman"/>
          <w:sz w:val="32"/>
          <w:szCs w:val="32"/>
          <w:highlight w:val="white"/>
          <w:rtl w:val="0"/>
        </w:rPr>
        <w:t xml:space="preserve">) en el camino y la  Cena(</w:t>
      </w:r>
      <w:r w:rsidDel="00000000" w:rsidR="00000000" w:rsidRPr="00000000">
        <w:rPr>
          <w:rFonts w:ascii="Times New Roman" w:cs="Times New Roman" w:eastAsia="Times New Roman" w:hAnsi="Times New Roman"/>
          <w:b w:val="1"/>
          <w:sz w:val="32"/>
          <w:szCs w:val="32"/>
          <w:highlight w:val="white"/>
          <w:rtl w:val="0"/>
        </w:rPr>
        <w:t xml:space="preserve">incluida</w:t>
      </w:r>
      <w:r w:rsidDel="00000000" w:rsidR="00000000" w:rsidRPr="00000000">
        <w:rPr>
          <w:rFonts w:ascii="Times New Roman" w:cs="Times New Roman" w:eastAsia="Times New Roman" w:hAnsi="Times New Roman"/>
          <w:sz w:val="32"/>
          <w:szCs w:val="32"/>
          <w:highlight w:val="white"/>
          <w:rtl w:val="0"/>
        </w:rPr>
        <w:t xml:space="preserve">) y alojamiento, en el Refugio. Habitaciones dobles o colectivas. diferente precio. </w:t>
      </w:r>
      <w:r w:rsidDel="00000000" w:rsidR="00000000" w:rsidRPr="00000000">
        <w:rPr>
          <w:rFonts w:ascii="Times New Roman" w:cs="Times New Roman" w:eastAsia="Times New Roman" w:hAnsi="Times New Roman"/>
          <w:b w:val="1"/>
          <w:sz w:val="24"/>
          <w:szCs w:val="24"/>
          <w:highlight w:val="white"/>
          <w:rtl w:val="0"/>
        </w:rPr>
        <w:t xml:space="preserve">El desnivel positivo es de 1.425m. Duración de la caminata de 6 a 7 horas. Con descansos y almuerzo, en la Ruta.</w:t>
      </w:r>
    </w:p>
    <w:p w:rsidR="00000000" w:rsidDel="00000000" w:rsidP="00000000" w:rsidRDefault="00000000" w:rsidRPr="00000000" w14:paraId="0000000E">
      <w:pPr>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0F">
      <w:pPr>
        <w:spacing w:after="0" w:line="240" w:lineRule="auto"/>
        <w:rPr>
          <w:rFonts w:ascii="Helvetica Neue" w:cs="Helvetica Neue" w:eastAsia="Helvetica Neue" w:hAnsi="Helvetica Neue"/>
          <w:b w:val="1"/>
          <w:highlight w:val="white"/>
          <w:u w:val="single"/>
        </w:rPr>
      </w:pPr>
      <w:r w:rsidDel="00000000" w:rsidR="00000000" w:rsidRPr="00000000">
        <w:rPr>
          <w:rtl w:val="0"/>
        </w:rPr>
        <w:t xml:space="preserve"> </w:t>
      </w:r>
      <w:r w:rsidDel="00000000" w:rsidR="00000000" w:rsidRPr="00000000">
        <w:rPr/>
        <w:drawing>
          <wp:inline distB="0" distT="0" distL="0" distR="0">
            <wp:extent cx="3706317" cy="1773064"/>
            <wp:effectExtent b="0" l="0" r="0" t="0"/>
            <wp:docPr descr="Mapa&#10;&#10;Descripción generada automáticamente" id="4" name="image1.png"/>
            <a:graphic>
              <a:graphicData uri="http://schemas.openxmlformats.org/drawingml/2006/picture">
                <pic:pic>
                  <pic:nvPicPr>
                    <pic:cNvPr descr="Mapa&#10;&#10;Descripción generada automáticamente" id="0" name="image1.png"/>
                    <pic:cNvPicPr preferRelativeResize="0"/>
                  </pic:nvPicPr>
                  <pic:blipFill>
                    <a:blip r:embed="rId14"/>
                    <a:srcRect b="0" l="0" r="0" t="0"/>
                    <a:stretch>
                      <a:fillRect/>
                    </a:stretch>
                  </pic:blipFill>
                  <pic:spPr>
                    <a:xfrm>
                      <a:off x="0" y="0"/>
                      <a:ext cx="3706317" cy="1773064"/>
                    </a:xfrm>
                    <a:prstGeom prst="rect"/>
                    <a:ln/>
                  </pic:spPr>
                </pic:pic>
              </a:graphicData>
            </a:graphic>
          </wp:inline>
        </w:drawing>
      </w:r>
      <w:r w:rsidDel="00000000" w:rsidR="00000000" w:rsidRPr="00000000">
        <w:rPr/>
        <mc:AlternateContent>
          <mc:Choice Requires="wps">
            <w:drawing>
              <wp:inline distB="0" distT="0" distL="0" distR="0">
                <wp:extent cx="304800" cy="304800"/>
                <wp:effectExtent b="0" l="0" r="0" t="0"/>
                <wp:docPr id="2" name=""/>
                <a:graphic>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color w:val="000000"/>
          <w:sz w:val="32"/>
          <w:szCs w:val="32"/>
          <w:highlight w:val="white"/>
        </w:rPr>
      </w:pPr>
      <w:r w:rsidDel="00000000" w:rsidR="00000000" w:rsidRPr="00000000">
        <w:rPr>
          <w:rFonts w:ascii="Times New Roman" w:cs="Times New Roman" w:eastAsia="Times New Roman" w:hAnsi="Times New Roman"/>
          <w:color w:val="000000"/>
          <w:sz w:val="32"/>
          <w:szCs w:val="32"/>
          <w:highlight w:val="white"/>
          <w:rtl w:val="0"/>
        </w:rPr>
        <w:t xml:space="preserve">          </w:t>
      </w:r>
    </w:p>
    <w:p w:rsidR="00000000" w:rsidDel="00000000" w:rsidP="00000000" w:rsidRDefault="00000000" w:rsidRPr="00000000" w14:paraId="00000011">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2">
      <w:pPr>
        <w:spacing w:after="0" w:line="240" w:lineRule="auto"/>
        <w:rPr/>
      </w:pPr>
      <w:r w:rsidDel="00000000" w:rsidR="00000000" w:rsidRPr="00000000">
        <w:rPr>
          <w:rFonts w:ascii="Times New Roman" w:cs="Times New Roman" w:eastAsia="Times New Roman" w:hAnsi="Times New Roman"/>
          <w:color w:val="000000"/>
          <w:sz w:val="32"/>
          <w:szCs w:val="32"/>
          <w:highlight w:val="white"/>
          <w:rtl w:val="0"/>
        </w:rPr>
        <w:t xml:space="preserve">.</w:t>
      </w:r>
      <w:r w:rsidDel="00000000" w:rsidR="00000000" w:rsidRPr="00000000">
        <w:rPr>
          <w:rtl w:val="0"/>
        </w:rPr>
        <w:t xml:space="preserve"> </w:t>
      </w:r>
      <w:r w:rsidDel="00000000" w:rsidR="00000000" w:rsidRPr="00000000">
        <w:rPr/>
        <mc:AlternateContent>
          <mc:Choice Requires="wps">
            <w:drawing>
              <wp:inline distB="0" distT="0" distL="0" distR="0">
                <wp:extent cx="304800" cy="304800"/>
                <wp:effectExtent b="0" l="0" r="0" t="0"/>
                <wp:docPr id="1" name=""/>
                <a:graphic>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3" name=""/>
                <a:graphic>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drawing>
          <wp:inline distB="0" distT="0" distL="0" distR="0">
            <wp:extent cx="4550200" cy="1593530"/>
            <wp:effectExtent b="0" l="0" r="0" t="0"/>
            <wp:docPr descr="Interfaz de usuario gráfica, Gráfico, Gráfico de superficie&#10;&#10;Descripción generada automáticamente" id="5" name="image5.png"/>
            <a:graphic>
              <a:graphicData uri="http://schemas.openxmlformats.org/drawingml/2006/picture">
                <pic:pic>
                  <pic:nvPicPr>
                    <pic:cNvPr descr="Interfaz de usuario gráfica, Gráfico, Gráfico de superficie&#10;&#10;Descripción generada automáticamente" id="0" name="image5.png"/>
                    <pic:cNvPicPr preferRelativeResize="0"/>
                  </pic:nvPicPr>
                  <pic:blipFill>
                    <a:blip r:embed="rId16"/>
                    <a:srcRect b="0" l="0" r="0" t="0"/>
                    <a:stretch>
                      <a:fillRect/>
                    </a:stretch>
                  </pic:blipFill>
                  <pic:spPr>
                    <a:xfrm>
                      <a:off x="0" y="0"/>
                      <a:ext cx="4550200" cy="159353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color w:val="000000"/>
          <w:sz w:val="32"/>
          <w:szCs w:val="32"/>
          <w:highlight w:val="white"/>
        </w:rPr>
      </w:pPr>
      <w:r w:rsidDel="00000000" w:rsidR="00000000" w:rsidRPr="00000000">
        <w:rPr>
          <w:rFonts w:ascii="Times New Roman" w:cs="Times New Roman" w:eastAsia="Times New Roman" w:hAnsi="Times New Roman"/>
          <w:b w:val="1"/>
          <w:color w:val="ff0000"/>
          <w:sz w:val="28"/>
          <w:szCs w:val="28"/>
          <w:highlight w:val="white"/>
          <w:rtl w:val="0"/>
        </w:rPr>
        <w:t xml:space="preserve">DÍA 3: </w:t>
      </w:r>
      <w:r w:rsidDel="00000000" w:rsidR="00000000" w:rsidRPr="00000000">
        <w:rPr>
          <w:rFonts w:ascii="Quattrocento Sans" w:cs="Quattrocento Sans" w:eastAsia="Quattrocento Sans" w:hAnsi="Quattrocento Sans"/>
          <w:b w:val="1"/>
          <w:color w:val="ff0000"/>
          <w:sz w:val="28"/>
          <w:szCs w:val="28"/>
          <w:highlight w:val="white"/>
          <w:rtl w:val="0"/>
        </w:rPr>
        <w:t xml:space="preserve">( 05/03 )</w:t>
      </w:r>
      <w:r w:rsidDel="00000000" w:rsidR="00000000" w:rsidRPr="00000000">
        <w:rPr>
          <w:rFonts w:ascii="Times New Roman" w:cs="Times New Roman" w:eastAsia="Times New Roman" w:hAnsi="Times New Roman"/>
          <w:b w:val="1"/>
          <w:color w:val="ff0000"/>
          <w:sz w:val="28"/>
          <w:szCs w:val="28"/>
          <w:highlight w:val="white"/>
          <w:rtl w:val="0"/>
        </w:rPr>
        <w:t xml:space="preserve"> REF. LES MOUFLONS – TOUBKAL</w:t>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color w:val="000000"/>
          <w:sz w:val="32"/>
          <w:szCs w:val="32"/>
          <w:highlight w:val="white"/>
        </w:rPr>
      </w:pPr>
      <w:r w:rsidDel="00000000" w:rsidR="00000000" w:rsidRPr="00000000">
        <w:rPr>
          <w:rFonts w:ascii="Times New Roman" w:cs="Times New Roman" w:eastAsia="Times New Roman" w:hAnsi="Times New Roman"/>
          <w:b w:val="1"/>
          <w:color w:val="ff0000"/>
          <w:sz w:val="32"/>
          <w:szCs w:val="32"/>
          <w:highlight w:val="white"/>
          <w:rtl w:val="0"/>
        </w:rPr>
        <w:t xml:space="preserve">          </w:t>
      </w:r>
      <w:r w:rsidDel="00000000" w:rsidR="00000000" w:rsidRPr="00000000">
        <w:rPr>
          <w:rFonts w:ascii="Times New Roman" w:cs="Times New Roman" w:eastAsia="Times New Roman" w:hAnsi="Times New Roman"/>
          <w:color w:val="000000"/>
          <w:sz w:val="32"/>
          <w:szCs w:val="32"/>
          <w:highlight w:val="white"/>
          <w:rtl w:val="0"/>
        </w:rPr>
        <w:t xml:space="preserve">Desayuno(</w:t>
      </w:r>
      <w:r w:rsidDel="00000000" w:rsidR="00000000" w:rsidRPr="00000000">
        <w:rPr>
          <w:rFonts w:ascii="Times New Roman" w:cs="Times New Roman" w:eastAsia="Times New Roman" w:hAnsi="Times New Roman"/>
          <w:b w:val="1"/>
          <w:color w:val="000000"/>
          <w:sz w:val="32"/>
          <w:szCs w:val="32"/>
          <w:highlight w:val="white"/>
          <w:rtl w:val="0"/>
        </w:rPr>
        <w:t xml:space="preserve">incluido</w:t>
      </w:r>
      <w:r w:rsidDel="00000000" w:rsidR="00000000" w:rsidRPr="00000000">
        <w:rPr>
          <w:rFonts w:ascii="Times New Roman" w:cs="Times New Roman" w:eastAsia="Times New Roman" w:hAnsi="Times New Roman"/>
          <w:color w:val="000000"/>
          <w:sz w:val="32"/>
          <w:szCs w:val="32"/>
          <w:highlight w:val="white"/>
          <w:rtl w:val="0"/>
        </w:rPr>
        <w:t xml:space="preserve">) a las 05 de la mañana(es de noche) y iniciamos la ascensión a la cumbre del Toubkal ( 4.167m) desnivel positivo 1.143m 4 a 5 horas, el ascenso a la Cima. El regreso, será hasta IMLIL. Con un recorrido de 20Km. Duración de 5 a 6 horas. Se Almorzará (</w:t>
      </w:r>
      <w:r w:rsidDel="00000000" w:rsidR="00000000" w:rsidRPr="00000000">
        <w:rPr>
          <w:rFonts w:ascii="Times New Roman" w:cs="Times New Roman" w:eastAsia="Times New Roman" w:hAnsi="Times New Roman"/>
          <w:b w:val="1"/>
          <w:color w:val="000000"/>
          <w:sz w:val="32"/>
          <w:szCs w:val="32"/>
          <w:highlight w:val="white"/>
          <w:rtl w:val="0"/>
        </w:rPr>
        <w:t xml:space="preserve">comida, incluida</w:t>
      </w:r>
      <w:r w:rsidDel="00000000" w:rsidR="00000000" w:rsidRPr="00000000">
        <w:rPr>
          <w:rFonts w:ascii="Times New Roman" w:cs="Times New Roman" w:eastAsia="Times New Roman" w:hAnsi="Times New Roman"/>
          <w:color w:val="000000"/>
          <w:sz w:val="32"/>
          <w:szCs w:val="32"/>
          <w:highlight w:val="white"/>
          <w:rtl w:val="0"/>
        </w:rPr>
        <w:t xml:space="preserve">)en el camino. alojamiento en Hotel o Albergue. Cena (incluida) y a dormir</w:t>
      </w:r>
    </w:p>
    <w:p w:rsidR="00000000" w:rsidDel="00000000" w:rsidP="00000000" w:rsidRDefault="00000000" w:rsidRPr="00000000" w14:paraId="00000016">
      <w:pPr>
        <w:spacing w:after="0" w:line="240" w:lineRule="auto"/>
        <w:rPr>
          <w:rFonts w:ascii="Times New Roman" w:cs="Times New Roman" w:eastAsia="Times New Roman" w:hAnsi="Times New Roman"/>
          <w:b w:val="1"/>
          <w:color w:val="ff0000"/>
          <w:sz w:val="32"/>
          <w:szCs w:val="32"/>
          <w:highlight w:val="white"/>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color w:val="000000"/>
          <w:sz w:val="32"/>
          <w:szCs w:val="32"/>
          <w:highlight w:val="white"/>
        </w:rPr>
      </w:pPr>
      <w:r w:rsidDel="00000000" w:rsidR="00000000" w:rsidRPr="00000000">
        <w:rPr/>
        <w:drawing>
          <wp:inline distB="0" distT="0" distL="0" distR="0">
            <wp:extent cx="5912822" cy="1929405"/>
            <wp:effectExtent b="0" l="0" r="0" t="0"/>
            <wp:docPr descr="Perfil topográfico de la ruta al Toubkal" id="7" name="image11.png"/>
            <a:graphic>
              <a:graphicData uri="http://schemas.openxmlformats.org/drawingml/2006/picture">
                <pic:pic>
                  <pic:nvPicPr>
                    <pic:cNvPr descr="Perfil topográfico de la ruta al Toubkal" id="0" name="image11.png"/>
                    <pic:cNvPicPr preferRelativeResize="0"/>
                  </pic:nvPicPr>
                  <pic:blipFill>
                    <a:blip r:embed="rId17"/>
                    <a:srcRect b="0" l="0" r="0" t="0"/>
                    <a:stretch>
                      <a:fillRect/>
                    </a:stretch>
                  </pic:blipFill>
                  <pic:spPr>
                    <a:xfrm>
                      <a:off x="0" y="0"/>
                      <a:ext cx="5912822" cy="192940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color w:val="000000"/>
          <w:sz w:val="32"/>
          <w:szCs w:val="32"/>
          <w:highlight w:val="white"/>
        </w:rPr>
      </w:pPr>
      <w:r w:rsidDel="00000000" w:rsidR="00000000" w:rsidRPr="00000000">
        <w:rPr>
          <w:rFonts w:ascii="Times New Roman" w:cs="Times New Roman" w:eastAsia="Times New Roman" w:hAnsi="Times New Roman"/>
          <w:color w:val="000000"/>
          <w:sz w:val="32"/>
          <w:szCs w:val="32"/>
          <w:highlight w:val="white"/>
          <w:rtl w:val="0"/>
        </w:rPr>
        <w:t xml:space="preserve">              </w:t>
      </w:r>
    </w:p>
    <w:p w:rsidR="00000000" w:rsidDel="00000000" w:rsidP="00000000" w:rsidRDefault="00000000" w:rsidRPr="00000000" w14:paraId="00000019">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color w:val="000000"/>
          <w:sz w:val="32"/>
          <w:szCs w:val="32"/>
          <w:highlight w:val="white"/>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color w:val="000000"/>
          <w:sz w:val="32"/>
          <w:szCs w:val="32"/>
          <w:highlight w:val="white"/>
        </w:rPr>
      </w:pPr>
      <w:r w:rsidDel="00000000" w:rsidR="00000000" w:rsidRPr="00000000">
        <w:rPr>
          <w:rFonts w:ascii="Times New Roman" w:cs="Times New Roman" w:eastAsia="Times New Roman" w:hAnsi="Times New Roman"/>
          <w:color w:val="000000"/>
          <w:sz w:val="32"/>
          <w:szCs w:val="32"/>
          <w:highlight w:val="white"/>
          <w:rtl w:val="0"/>
        </w:rPr>
        <w:t xml:space="preserve">    </w:t>
      </w:r>
      <w:r w:rsidDel="00000000" w:rsidR="00000000" w:rsidRPr="00000000">
        <w:rPr>
          <w:rFonts w:ascii="Helvetica Neue" w:cs="Helvetica Neue" w:eastAsia="Helvetica Neue" w:hAnsi="Helvetica Neue"/>
          <w:color w:val="000000"/>
          <w:sz w:val="28"/>
          <w:szCs w:val="28"/>
          <w:highlight w:val="white"/>
          <w:rtl w:val="0"/>
        </w:rPr>
        <w:t xml:space="preserve">                    </w:t>
      </w:r>
      <w:r w:rsidDel="00000000" w:rsidR="00000000" w:rsidRPr="00000000">
        <w:rPr>
          <w:rFonts w:ascii="Helvetica Neue" w:cs="Helvetica Neue" w:eastAsia="Helvetica Neue" w:hAnsi="Helvetica Neue"/>
          <w:b w:val="1"/>
          <w:color w:val="0070c0"/>
          <w:sz w:val="28"/>
          <w:szCs w:val="28"/>
          <w:highlight w:val="white"/>
          <w:u w:val="single"/>
          <w:rtl w:val="0"/>
        </w:rPr>
        <w:t xml:space="preserve">GRUPO :   “ B “ </w:t>
      </w:r>
      <w:r w:rsidDel="00000000" w:rsidR="00000000" w:rsidRPr="00000000">
        <w:rPr>
          <w:rtl w:val="0"/>
        </w:rPr>
      </w:r>
    </w:p>
    <w:p w:rsidR="00000000" w:rsidDel="00000000" w:rsidP="00000000" w:rsidRDefault="00000000" w:rsidRPr="00000000" w14:paraId="00000027">
      <w:pPr>
        <w:spacing w:after="0" w:line="240" w:lineRule="auto"/>
        <w:rPr>
          <w:rFonts w:ascii="Helvetica Neue" w:cs="Helvetica Neue" w:eastAsia="Helvetica Neue" w:hAnsi="Helvetica Neue"/>
          <w:b w:val="1"/>
          <w:color w:val="0070c0"/>
          <w:sz w:val="24"/>
          <w:szCs w:val="24"/>
          <w:highlight w:val="white"/>
        </w:rPr>
      </w:pPr>
      <w:r w:rsidDel="00000000" w:rsidR="00000000" w:rsidRPr="00000000">
        <w:rPr>
          <w:rFonts w:ascii="Helvetica Neue" w:cs="Helvetica Neue" w:eastAsia="Helvetica Neue" w:hAnsi="Helvetica Neue"/>
          <w:b w:val="1"/>
          <w:color w:val="0070c0"/>
          <w:sz w:val="24"/>
          <w:szCs w:val="24"/>
          <w:highlight w:val="white"/>
          <w:rtl w:val="0"/>
        </w:rPr>
        <w:t xml:space="preserve">  </w:t>
      </w:r>
    </w:p>
    <w:p w:rsidR="00000000" w:rsidDel="00000000" w:rsidP="00000000" w:rsidRDefault="00000000" w:rsidRPr="00000000" w14:paraId="00000028">
      <w:pPr>
        <w:spacing w:after="0" w:line="240" w:lineRule="auto"/>
        <w:rPr>
          <w:rFonts w:ascii="Helvetica Neue" w:cs="Helvetica Neue" w:eastAsia="Helvetica Neue" w:hAnsi="Helvetica Neue"/>
          <w:color w:val="000000"/>
          <w:sz w:val="24"/>
          <w:szCs w:val="24"/>
          <w:highlight w:val="white"/>
        </w:rPr>
      </w:pPr>
      <w:r w:rsidDel="00000000" w:rsidR="00000000" w:rsidRPr="00000000">
        <w:rPr>
          <w:rFonts w:ascii="Helvetica Neue" w:cs="Helvetica Neue" w:eastAsia="Helvetica Neue" w:hAnsi="Helvetica Neue"/>
          <w:b w:val="1"/>
          <w:color w:val="0070c0"/>
          <w:sz w:val="24"/>
          <w:szCs w:val="24"/>
          <w:highlight w:val="white"/>
          <w:rtl w:val="0"/>
        </w:rPr>
        <w:t xml:space="preserve"> DIA 1: (03/03)</w:t>
      </w:r>
      <w:r w:rsidDel="00000000" w:rsidR="00000000" w:rsidRPr="00000000">
        <w:rPr>
          <w:rFonts w:ascii="Helvetica Neue" w:cs="Helvetica Neue" w:eastAsia="Helvetica Neue" w:hAnsi="Helvetica Neue"/>
          <w:color w:val="000000"/>
          <w:sz w:val="24"/>
          <w:szCs w:val="24"/>
          <w:highlight w:val="white"/>
          <w:rtl w:val="0"/>
        </w:rPr>
        <w:t xml:space="preserve">  </w:t>
      </w:r>
    </w:p>
    <w:p w:rsidR="00000000" w:rsidDel="00000000" w:rsidP="00000000" w:rsidRDefault="00000000" w:rsidRPr="00000000" w14:paraId="00000029">
      <w:pPr>
        <w:spacing w:after="0" w:line="240" w:lineRule="auto"/>
        <w:rPr>
          <w:rFonts w:ascii="Helvetica Neue" w:cs="Helvetica Neue" w:eastAsia="Helvetica Neue" w:hAnsi="Helvetica Neue"/>
          <w:b w:val="1"/>
          <w:color w:val="000000"/>
          <w:sz w:val="24"/>
          <w:szCs w:val="24"/>
          <w:highlight w:val="white"/>
          <w:u w:val="single"/>
        </w:rPr>
      </w:pPr>
      <w:r w:rsidDel="00000000" w:rsidR="00000000" w:rsidRPr="00000000">
        <w:rPr>
          <w:rFonts w:ascii="Helvetica Neue" w:cs="Helvetica Neue" w:eastAsia="Helvetica Neue" w:hAnsi="Helvetica Neue"/>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 Llegada al aeropuerto de Marrakech, a las </w:t>
      </w:r>
      <w:r w:rsidDel="00000000" w:rsidR="00000000" w:rsidRPr="00000000">
        <w:rPr>
          <w:rFonts w:ascii="Times New Roman" w:cs="Times New Roman" w:eastAsia="Times New Roman" w:hAnsi="Times New Roman"/>
          <w:b w:val="1"/>
          <w:color w:val="000000"/>
          <w:sz w:val="28"/>
          <w:szCs w:val="28"/>
          <w:highlight w:val="white"/>
          <w:rtl w:val="0"/>
        </w:rPr>
        <w:t xml:space="preserve">15:40 pm</w:t>
      </w:r>
      <w:r w:rsidDel="00000000" w:rsidR="00000000" w:rsidRPr="00000000">
        <w:rPr>
          <w:rFonts w:ascii="Helvetica Neue" w:cs="Helvetica Neue" w:eastAsia="Helvetica Neue" w:hAnsi="Helvetica Neue"/>
          <w:color w:val="000000"/>
          <w:sz w:val="24"/>
          <w:szCs w:val="24"/>
          <w:highlight w:val="white"/>
          <w:rtl w:val="0"/>
        </w:rPr>
        <w:t xml:space="preserve"> Junto con el </w:t>
      </w:r>
      <w:r w:rsidDel="00000000" w:rsidR="00000000" w:rsidRPr="00000000">
        <w:rPr>
          <w:rFonts w:ascii="Helvetica Neue" w:cs="Helvetica Neue" w:eastAsia="Helvetica Neue" w:hAnsi="Helvetica Neue"/>
          <w:b w:val="1"/>
          <w:color w:val="ff0000"/>
          <w:sz w:val="24"/>
          <w:szCs w:val="24"/>
          <w:highlight w:val="white"/>
          <w:rtl w:val="0"/>
        </w:rPr>
        <w:t xml:space="preserve">Grupo “ A “</w:t>
      </w:r>
      <w:r w:rsidDel="00000000" w:rsidR="00000000" w:rsidRPr="00000000">
        <w:rPr>
          <w:rFonts w:ascii="Helvetica Neue" w:cs="Helvetica Neue" w:eastAsia="Helvetica Neue" w:hAnsi="Helvetica Neue"/>
          <w:color w:val="000000"/>
          <w:sz w:val="24"/>
          <w:szCs w:val="24"/>
          <w:highlight w:val="white"/>
          <w:rtl w:val="0"/>
        </w:rPr>
        <w:t xml:space="preserve"> nos recogerán en Bús, direccion  a Marrakech, donde Bajaran los del </w:t>
      </w:r>
      <w:r w:rsidDel="00000000" w:rsidR="00000000" w:rsidRPr="00000000">
        <w:rPr>
          <w:rFonts w:ascii="Helvetica Neue" w:cs="Helvetica Neue" w:eastAsia="Helvetica Neue" w:hAnsi="Helvetica Neue"/>
          <w:b w:val="1"/>
          <w:color w:val="0070c0"/>
          <w:sz w:val="24"/>
          <w:szCs w:val="24"/>
          <w:highlight w:val="white"/>
          <w:rtl w:val="0"/>
        </w:rPr>
        <w:t xml:space="preserve">Grupo “ B “</w:t>
      </w:r>
      <w:r w:rsidDel="00000000" w:rsidR="00000000" w:rsidRPr="00000000">
        <w:rPr>
          <w:rFonts w:ascii="Helvetica Neue" w:cs="Helvetica Neue" w:eastAsia="Helvetica Neue" w:hAnsi="Helvetica Neue"/>
          <w:color w:val="000000"/>
          <w:sz w:val="24"/>
          <w:szCs w:val="24"/>
          <w:highlight w:val="white"/>
          <w:rtl w:val="0"/>
        </w:rPr>
        <w:t xml:space="preserve"> para  alojarse en el  Hotel Alí. El Resto, el </w:t>
      </w:r>
      <w:r w:rsidDel="00000000" w:rsidR="00000000" w:rsidRPr="00000000">
        <w:rPr>
          <w:rFonts w:ascii="Helvetica Neue" w:cs="Helvetica Neue" w:eastAsia="Helvetica Neue" w:hAnsi="Helvetica Neue"/>
          <w:b w:val="1"/>
          <w:color w:val="ff0000"/>
          <w:sz w:val="24"/>
          <w:szCs w:val="24"/>
          <w:highlight w:val="white"/>
          <w:rtl w:val="0"/>
        </w:rPr>
        <w:t xml:space="preserve">Grupo“A” </w:t>
      </w:r>
      <w:r w:rsidDel="00000000" w:rsidR="00000000" w:rsidRPr="00000000">
        <w:rPr>
          <w:rFonts w:ascii="Helvetica Neue" w:cs="Helvetica Neue" w:eastAsia="Helvetica Neue" w:hAnsi="Helvetica Neue"/>
          <w:color w:val="000000"/>
          <w:sz w:val="24"/>
          <w:szCs w:val="24"/>
          <w:highlight w:val="white"/>
          <w:rtl w:val="0"/>
        </w:rPr>
        <w:t xml:space="preserve"> seguirán direccion a Imlil. </w:t>
      </w:r>
      <w:r w:rsidDel="00000000" w:rsidR="00000000" w:rsidRPr="00000000">
        <w:rPr>
          <w:rtl w:val="0"/>
        </w:rPr>
      </w:r>
    </w:p>
    <w:p w:rsidR="00000000" w:rsidDel="00000000" w:rsidP="00000000" w:rsidRDefault="00000000" w:rsidRPr="00000000" w14:paraId="0000002A">
      <w:pPr>
        <w:spacing w:after="0" w:line="240" w:lineRule="auto"/>
        <w:rPr>
          <w:rFonts w:ascii="Helvetica Neue" w:cs="Helvetica Neue" w:eastAsia="Helvetica Neue" w:hAnsi="Helvetica Neue"/>
          <w:b w:val="1"/>
          <w:color w:val="0070c0"/>
          <w:sz w:val="24"/>
          <w:szCs w:val="24"/>
          <w:highlight w:val="white"/>
          <w:u w:val="single"/>
        </w:rPr>
      </w:pPr>
      <w:r w:rsidDel="00000000" w:rsidR="00000000" w:rsidRPr="00000000">
        <w:rPr>
          <w:rtl w:val="0"/>
        </w:rPr>
      </w:r>
    </w:p>
    <w:p w:rsidR="00000000" w:rsidDel="00000000" w:rsidP="00000000" w:rsidRDefault="00000000" w:rsidRPr="00000000" w14:paraId="0000002B">
      <w:pPr>
        <w:spacing w:after="0" w:line="240" w:lineRule="auto"/>
        <w:rPr>
          <w:rFonts w:ascii="Helvetica Neue" w:cs="Helvetica Neue" w:eastAsia="Helvetica Neue" w:hAnsi="Helvetica Neue"/>
          <w:b w:val="1"/>
          <w:color w:val="0070c0"/>
          <w:sz w:val="24"/>
          <w:szCs w:val="24"/>
          <w:highlight w:val="white"/>
          <w:u w:val="single"/>
        </w:rPr>
      </w:pPr>
      <w:r w:rsidDel="00000000" w:rsidR="00000000" w:rsidRPr="00000000">
        <w:rPr>
          <w:rtl w:val="0"/>
        </w:rPr>
      </w:r>
    </w:p>
    <w:p w:rsidR="00000000" w:rsidDel="00000000" w:rsidP="00000000" w:rsidRDefault="00000000" w:rsidRPr="00000000" w14:paraId="0000002C">
      <w:pPr>
        <w:spacing w:after="0" w:line="240" w:lineRule="auto"/>
        <w:rPr>
          <w:rFonts w:ascii="Helvetica Neue" w:cs="Helvetica Neue" w:eastAsia="Helvetica Neue" w:hAnsi="Helvetica Neue"/>
          <w:color w:val="000000"/>
          <w:sz w:val="24"/>
          <w:szCs w:val="24"/>
          <w:highlight w:val="white"/>
        </w:rPr>
      </w:pPr>
      <w:r w:rsidDel="00000000" w:rsidR="00000000" w:rsidRPr="00000000">
        <w:rPr>
          <w:rFonts w:ascii="Helvetica Neue" w:cs="Helvetica Neue" w:eastAsia="Helvetica Neue" w:hAnsi="Helvetica Neue"/>
          <w:color w:val="000000"/>
          <w:sz w:val="24"/>
          <w:szCs w:val="24"/>
          <w:highlight w:val="white"/>
          <w:rtl w:val="0"/>
        </w:rPr>
        <w:t xml:space="preserve">   </w:t>
      </w:r>
      <w:r w:rsidDel="00000000" w:rsidR="00000000" w:rsidRPr="00000000">
        <w:rPr>
          <w:rFonts w:ascii="Helvetica Neue" w:cs="Helvetica Neue" w:eastAsia="Helvetica Neue" w:hAnsi="Helvetica Neue"/>
          <w:b w:val="1"/>
          <w:color w:val="0070c0"/>
          <w:sz w:val="24"/>
          <w:szCs w:val="24"/>
          <w:highlight w:val="white"/>
          <w:u w:val="single"/>
          <w:rtl w:val="0"/>
        </w:rPr>
        <w:t xml:space="preserve">DIA 2: (04/03)</w:t>
      </w:r>
      <w:r w:rsidDel="00000000" w:rsidR="00000000" w:rsidRPr="00000000">
        <w:rPr>
          <w:rtl w:val="0"/>
        </w:rPr>
      </w:r>
    </w:p>
    <w:p w:rsidR="00000000" w:rsidDel="00000000" w:rsidP="00000000" w:rsidRDefault="00000000" w:rsidRPr="00000000" w14:paraId="0000002D">
      <w:pPr>
        <w:spacing w:after="0" w:line="240" w:lineRule="auto"/>
        <w:rPr>
          <w:rFonts w:ascii="Helvetica Neue" w:cs="Helvetica Neue" w:eastAsia="Helvetica Neue" w:hAnsi="Helvetica Neue"/>
          <w:b w:val="1"/>
          <w:color w:val="0070c0"/>
          <w:sz w:val="24"/>
          <w:szCs w:val="24"/>
          <w:highlight w:val="white"/>
          <w:u w:val="single"/>
        </w:rPr>
      </w:pPr>
      <w:r w:rsidDel="00000000" w:rsidR="00000000" w:rsidRPr="00000000">
        <w:rPr>
          <w:rtl w:val="0"/>
        </w:rPr>
      </w:r>
    </w:p>
    <w:p w:rsidR="00000000" w:rsidDel="00000000" w:rsidP="00000000" w:rsidRDefault="00000000" w:rsidRPr="00000000" w14:paraId="0000002E">
      <w:pPr>
        <w:spacing w:after="0" w:line="240" w:lineRule="auto"/>
        <w:rPr>
          <w:rFonts w:ascii="Helvetica Neue" w:cs="Helvetica Neue" w:eastAsia="Helvetica Neue" w:hAnsi="Helvetica Neue"/>
          <w:color w:val="000000"/>
          <w:sz w:val="24"/>
          <w:szCs w:val="24"/>
          <w:highlight w:val="white"/>
        </w:rPr>
      </w:pPr>
      <w:r w:rsidDel="00000000" w:rsidR="00000000" w:rsidRPr="00000000">
        <w:rPr>
          <w:rFonts w:ascii="Helvetica Neue" w:cs="Helvetica Neue" w:eastAsia="Helvetica Neue" w:hAnsi="Helvetica Neue"/>
          <w:color w:val="000000"/>
          <w:sz w:val="24"/>
          <w:szCs w:val="24"/>
          <w:highlight w:val="white"/>
          <w:rtl w:val="0"/>
        </w:rPr>
        <w:t xml:space="preserve">Desayuno (</w:t>
      </w:r>
      <w:r w:rsidDel="00000000" w:rsidR="00000000" w:rsidRPr="00000000">
        <w:rPr>
          <w:rFonts w:ascii="Helvetica Neue" w:cs="Helvetica Neue" w:eastAsia="Helvetica Neue" w:hAnsi="Helvetica Neue"/>
          <w:b w:val="1"/>
          <w:color w:val="000000"/>
          <w:sz w:val="24"/>
          <w:szCs w:val="24"/>
          <w:highlight w:val="white"/>
          <w:rtl w:val="0"/>
        </w:rPr>
        <w:t xml:space="preserve">incluido</w:t>
      </w:r>
      <w:r w:rsidDel="00000000" w:rsidR="00000000" w:rsidRPr="00000000">
        <w:rPr>
          <w:rFonts w:ascii="Helvetica Neue" w:cs="Helvetica Neue" w:eastAsia="Helvetica Neue" w:hAnsi="Helvetica Neue"/>
          <w:color w:val="000000"/>
          <w:sz w:val="24"/>
          <w:szCs w:val="24"/>
          <w:highlight w:val="white"/>
          <w:rtl w:val="0"/>
        </w:rPr>
        <w:t xml:space="preserve">) y salida, en Bús en direccion a las Cascadas de Ouzoud (un salto 150 metros) lugar espectacular.</w:t>
      </w:r>
      <w:r w:rsidDel="00000000" w:rsidR="00000000" w:rsidRPr="00000000">
        <w:rPr>
          <w:rtl w:val="0"/>
        </w:rPr>
        <w:t xml:space="preserve"> </w:t>
      </w:r>
      <w:r w:rsidDel="00000000" w:rsidR="00000000" w:rsidRPr="00000000">
        <w:rPr/>
        <w:drawing>
          <wp:inline distB="0" distT="0" distL="0" distR="0">
            <wp:extent cx="3686417" cy="2457611"/>
            <wp:effectExtent b="0" l="0" r="0" t="0"/>
            <wp:docPr descr="Cascadas de Ouzoud desde Marrakech con paseo en barco" id="6" name="image10.png"/>
            <a:graphic>
              <a:graphicData uri="http://schemas.openxmlformats.org/drawingml/2006/picture">
                <pic:pic>
                  <pic:nvPicPr>
                    <pic:cNvPr descr="Cascadas de Ouzoud desde Marrakech con paseo en barco" id="0" name="image10.png"/>
                    <pic:cNvPicPr preferRelativeResize="0"/>
                  </pic:nvPicPr>
                  <pic:blipFill>
                    <a:blip r:embed="rId18"/>
                    <a:srcRect b="0" l="0" r="0" t="0"/>
                    <a:stretch>
                      <a:fillRect/>
                    </a:stretch>
                  </pic:blipFill>
                  <pic:spPr>
                    <a:xfrm>
                      <a:off x="0" y="0"/>
                      <a:ext cx="3686417" cy="2457611"/>
                    </a:xfrm>
                    <a:prstGeom prst="rect"/>
                    <a:ln/>
                  </pic:spPr>
                </pic:pic>
              </a:graphicData>
            </a:graphic>
          </wp:inline>
        </w:drawing>
      </w:r>
      <w:r w:rsidDel="00000000" w:rsidR="00000000" w:rsidRPr="00000000">
        <w:rPr>
          <w:rFonts w:ascii="Helvetica Neue" w:cs="Helvetica Neue" w:eastAsia="Helvetica Neue" w:hAnsi="Helvetica Neue"/>
          <w:color w:val="000000"/>
          <w:sz w:val="24"/>
          <w:szCs w:val="24"/>
          <w:highlight w:val="white"/>
          <w:rtl w:val="0"/>
        </w:rPr>
        <w:t xml:space="preserve"> </w:t>
      </w:r>
    </w:p>
    <w:p w:rsidR="00000000" w:rsidDel="00000000" w:rsidP="00000000" w:rsidRDefault="00000000" w:rsidRPr="00000000" w14:paraId="0000002F">
      <w:pPr>
        <w:spacing w:after="0" w:line="240" w:lineRule="auto"/>
        <w:rPr>
          <w:rFonts w:ascii="Helvetica Neue" w:cs="Helvetica Neue" w:eastAsia="Helvetica Neue" w:hAnsi="Helvetica Neue"/>
          <w:b w:val="1"/>
          <w:color w:val="000000"/>
          <w:sz w:val="24"/>
          <w:szCs w:val="24"/>
          <w:highlight w:val="white"/>
          <w:u w:val="single"/>
        </w:rPr>
      </w:pPr>
      <w:r w:rsidDel="00000000" w:rsidR="00000000" w:rsidRPr="00000000">
        <w:rPr>
          <w:rFonts w:ascii="Helvetica Neue" w:cs="Helvetica Neue" w:eastAsia="Helvetica Neue" w:hAnsi="Helvetica Neue"/>
          <w:color w:val="000000"/>
          <w:sz w:val="24"/>
          <w:szCs w:val="24"/>
          <w:highlight w:val="white"/>
          <w:rtl w:val="0"/>
        </w:rPr>
        <w:t xml:space="preserve">Recorrido: 5Km. desnivel positivo 228 m. Nivel de esfuerzo: fácil.. Almuerzo</w:t>
      </w:r>
      <w:r w:rsidDel="00000000" w:rsidR="00000000" w:rsidRPr="00000000">
        <w:rPr>
          <w:rFonts w:ascii="Helvetica Neue" w:cs="Helvetica Neue" w:eastAsia="Helvetica Neue" w:hAnsi="Helvetica Neue"/>
          <w:b w:val="1"/>
          <w:color w:val="000000"/>
          <w:sz w:val="24"/>
          <w:szCs w:val="24"/>
          <w:highlight w:val="white"/>
          <w:rtl w:val="0"/>
        </w:rPr>
        <w:t xml:space="preserve">(libre),</w:t>
      </w:r>
      <w:r w:rsidDel="00000000" w:rsidR="00000000" w:rsidRPr="00000000">
        <w:rPr>
          <w:rFonts w:ascii="Helvetica Neue" w:cs="Helvetica Neue" w:eastAsia="Helvetica Neue" w:hAnsi="Helvetica Neue"/>
          <w:color w:val="000000"/>
          <w:sz w:val="24"/>
          <w:szCs w:val="24"/>
          <w:highlight w:val="white"/>
          <w:rtl w:val="0"/>
        </w:rPr>
        <w:t xml:space="preserve">junto a la Cascada. Vuelta a Marrakech. Cena (</w:t>
      </w:r>
      <w:r w:rsidDel="00000000" w:rsidR="00000000" w:rsidRPr="00000000">
        <w:rPr>
          <w:rFonts w:ascii="Helvetica Neue" w:cs="Helvetica Neue" w:eastAsia="Helvetica Neue" w:hAnsi="Helvetica Neue"/>
          <w:b w:val="1"/>
          <w:color w:val="000000"/>
          <w:sz w:val="24"/>
          <w:szCs w:val="24"/>
          <w:highlight w:val="white"/>
          <w:rtl w:val="0"/>
        </w:rPr>
        <w:t xml:space="preserve">libre</w:t>
      </w:r>
      <w:r w:rsidDel="00000000" w:rsidR="00000000" w:rsidRPr="00000000">
        <w:rPr>
          <w:rFonts w:ascii="Helvetica Neue" w:cs="Helvetica Neue" w:eastAsia="Helvetica Neue" w:hAnsi="Helvetica Neue"/>
          <w:color w:val="000000"/>
          <w:sz w:val="24"/>
          <w:szCs w:val="24"/>
          <w:highlight w:val="white"/>
          <w:rtl w:val="0"/>
        </w:rPr>
        <w:t xml:space="preserve">) y a dormir.</w:t>
      </w:r>
      <w:r w:rsidDel="00000000" w:rsidR="00000000" w:rsidRPr="00000000">
        <w:rPr>
          <w:rtl w:val="0"/>
        </w:rPr>
      </w:r>
    </w:p>
    <w:p w:rsidR="00000000" w:rsidDel="00000000" w:rsidP="00000000" w:rsidRDefault="00000000" w:rsidRPr="00000000" w14:paraId="00000030">
      <w:pPr>
        <w:spacing w:after="0" w:line="240" w:lineRule="auto"/>
        <w:rPr>
          <w:rFonts w:ascii="Helvetica Neue" w:cs="Helvetica Neue" w:eastAsia="Helvetica Neue" w:hAnsi="Helvetica Neue"/>
          <w:b w:val="1"/>
          <w:color w:val="0070c0"/>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Helvetica Neue" w:cs="Helvetica Neue" w:eastAsia="Helvetica Neue" w:hAnsi="Helvetica Neue"/>
          <w:b w:val="1"/>
          <w:color w:val="0070c0"/>
          <w:sz w:val="24"/>
          <w:szCs w:val="24"/>
          <w:highlight w:val="white"/>
        </w:rPr>
      </w:pPr>
      <w:r w:rsidDel="00000000" w:rsidR="00000000" w:rsidRPr="00000000">
        <w:rPr>
          <w:rFonts w:ascii="Helvetica Neue" w:cs="Helvetica Neue" w:eastAsia="Helvetica Neue" w:hAnsi="Helvetica Neue"/>
          <w:b w:val="1"/>
          <w:color w:val="0070c0"/>
          <w:sz w:val="28"/>
          <w:szCs w:val="28"/>
          <w:highlight w:val="white"/>
          <w:rtl w:val="0"/>
        </w:rPr>
        <w:t xml:space="preserve">Dia 3: (05/03</w:t>
      </w:r>
      <w:r w:rsidDel="00000000" w:rsidR="00000000" w:rsidRPr="00000000">
        <w:rPr>
          <w:rFonts w:ascii="Helvetica Neue" w:cs="Helvetica Neue" w:eastAsia="Helvetica Neue" w:hAnsi="Helvetica Neue"/>
          <w:b w:val="1"/>
          <w:color w:val="0070c0"/>
          <w:sz w:val="24"/>
          <w:szCs w:val="24"/>
          <w:highlight w:val="white"/>
          <w:rtl w:val="0"/>
        </w:rPr>
        <w:t xml:space="preserve">)</w:t>
      </w:r>
    </w:p>
    <w:p w:rsidR="00000000" w:rsidDel="00000000" w:rsidP="00000000" w:rsidRDefault="00000000" w:rsidRPr="00000000" w14:paraId="00000032">
      <w:pPr>
        <w:spacing w:after="0" w:line="240" w:lineRule="auto"/>
        <w:rPr>
          <w:rFonts w:ascii="Helvetica Neue" w:cs="Helvetica Neue" w:eastAsia="Helvetica Neue" w:hAnsi="Helvetica Neue"/>
          <w:b w:val="1"/>
          <w:color w:val="0070c0"/>
          <w:sz w:val="24"/>
          <w:szCs w:val="24"/>
          <w:highlight w:val="white"/>
        </w:rPr>
      </w:pPr>
      <w:r w:rsidDel="00000000" w:rsidR="00000000" w:rsidRPr="00000000">
        <w:rPr>
          <w:rFonts w:ascii="Helvetica Neue" w:cs="Helvetica Neue" w:eastAsia="Helvetica Neue" w:hAnsi="Helvetica Neue"/>
          <w:b w:val="1"/>
          <w:color w:val="0070c0"/>
          <w:sz w:val="24"/>
          <w:szCs w:val="24"/>
          <w:highlight w:val="white"/>
          <w:rtl w:val="0"/>
        </w:rPr>
        <w:t xml:space="preserve"> </w:t>
      </w:r>
    </w:p>
    <w:p w:rsidR="00000000" w:rsidDel="00000000" w:rsidP="00000000" w:rsidRDefault="00000000" w:rsidRPr="00000000" w14:paraId="00000033">
      <w:pPr>
        <w:spacing w:after="0" w:line="240" w:lineRule="auto"/>
        <w:rPr>
          <w:rFonts w:ascii="Helvetica Neue" w:cs="Helvetica Neue" w:eastAsia="Helvetica Neue" w:hAnsi="Helvetica Neue"/>
          <w:color w:val="000000"/>
          <w:sz w:val="24"/>
          <w:szCs w:val="24"/>
          <w:highlight w:val="white"/>
        </w:rPr>
      </w:pPr>
      <w:r w:rsidDel="00000000" w:rsidR="00000000" w:rsidRPr="00000000">
        <w:rPr>
          <w:rFonts w:ascii="Helvetica Neue" w:cs="Helvetica Neue" w:eastAsia="Helvetica Neue" w:hAnsi="Helvetica Neue"/>
          <w:b w:val="1"/>
          <w:color w:val="0070c0"/>
          <w:sz w:val="24"/>
          <w:szCs w:val="24"/>
          <w:highlight w:val="white"/>
          <w:rtl w:val="0"/>
        </w:rPr>
        <w:t xml:space="preserve">      </w:t>
      </w:r>
      <w:r w:rsidDel="00000000" w:rsidR="00000000" w:rsidRPr="00000000">
        <w:rPr>
          <w:rFonts w:ascii="Helvetica Neue" w:cs="Helvetica Neue" w:eastAsia="Helvetica Neue" w:hAnsi="Helvetica Neue"/>
          <w:color w:val="000000"/>
          <w:sz w:val="24"/>
          <w:szCs w:val="24"/>
          <w:highlight w:val="white"/>
          <w:rtl w:val="0"/>
        </w:rPr>
        <w:t xml:space="preserve"> Desayuno </w:t>
      </w:r>
      <w:r w:rsidDel="00000000" w:rsidR="00000000" w:rsidRPr="00000000">
        <w:rPr>
          <w:rFonts w:ascii="Helvetica Neue" w:cs="Helvetica Neue" w:eastAsia="Helvetica Neue" w:hAnsi="Helvetica Neue"/>
          <w:b w:val="1"/>
          <w:color w:val="000000"/>
          <w:sz w:val="24"/>
          <w:szCs w:val="24"/>
          <w:highlight w:val="white"/>
          <w:rtl w:val="0"/>
        </w:rPr>
        <w:t xml:space="preserve">(incluido</w:t>
      </w:r>
      <w:r w:rsidDel="00000000" w:rsidR="00000000" w:rsidRPr="00000000">
        <w:rPr>
          <w:rFonts w:ascii="Helvetica Neue" w:cs="Helvetica Neue" w:eastAsia="Helvetica Neue" w:hAnsi="Helvetica Neue"/>
          <w:color w:val="000000"/>
          <w:sz w:val="24"/>
          <w:szCs w:val="24"/>
          <w:highlight w:val="white"/>
          <w:rtl w:val="0"/>
        </w:rPr>
        <w:t xml:space="preserve">) y salida en Bus , direccion Imlil. alojamiento en  Hotel/Albergue</w:t>
      </w:r>
      <w:r w:rsidDel="00000000" w:rsidR="00000000" w:rsidRPr="00000000">
        <w:rPr>
          <w:rFonts w:ascii="Helvetica Neue" w:cs="Helvetica Neue" w:eastAsia="Helvetica Neue" w:hAnsi="Helvetica Neue"/>
          <w:b w:val="1"/>
          <w:color w:val="000000"/>
          <w:sz w:val="24"/>
          <w:szCs w:val="24"/>
          <w:highlight w:val="white"/>
          <w:rtl w:val="0"/>
        </w:rPr>
        <w:t xml:space="preserve"> . Almuerzo en Albergue (incluido ). Trekking alrededor de IMLIL (Rio, Cascadas) paseo por imil.  </w:t>
      </w:r>
      <w:r w:rsidDel="00000000" w:rsidR="00000000" w:rsidRPr="00000000">
        <w:rPr>
          <w:rFonts w:ascii="Helvetica Neue" w:cs="Helvetica Neue" w:eastAsia="Helvetica Neue" w:hAnsi="Helvetica Neue"/>
          <w:color w:val="000000"/>
          <w:sz w:val="24"/>
          <w:szCs w:val="24"/>
          <w:highlight w:val="white"/>
          <w:rtl w:val="0"/>
        </w:rPr>
        <w:t xml:space="preserve">Al encuentro con el </w:t>
      </w:r>
      <w:r w:rsidDel="00000000" w:rsidR="00000000" w:rsidRPr="00000000">
        <w:rPr>
          <w:rFonts w:ascii="Helvetica Neue" w:cs="Helvetica Neue" w:eastAsia="Helvetica Neue" w:hAnsi="Helvetica Neue"/>
          <w:b w:val="1"/>
          <w:color w:val="ff0000"/>
          <w:sz w:val="24"/>
          <w:szCs w:val="24"/>
          <w:highlight w:val="white"/>
          <w:rtl w:val="0"/>
        </w:rPr>
        <w:t xml:space="preserve">Grupo “ A</w:t>
      </w:r>
      <w:r w:rsidDel="00000000" w:rsidR="00000000" w:rsidRPr="00000000">
        <w:rPr>
          <w:rFonts w:ascii="Helvetica Neue" w:cs="Helvetica Neue" w:eastAsia="Helvetica Neue" w:hAnsi="Helvetica Neue"/>
          <w:color w:val="ff0000"/>
          <w:sz w:val="24"/>
          <w:szCs w:val="24"/>
          <w:highlight w:val="white"/>
          <w:rtl w:val="0"/>
        </w:rPr>
        <w:t xml:space="preserve">.”</w:t>
      </w:r>
      <w:r w:rsidDel="00000000" w:rsidR="00000000" w:rsidRPr="00000000">
        <w:rPr>
          <w:rFonts w:ascii="Helvetica Neue" w:cs="Helvetica Neue" w:eastAsia="Helvetica Neue" w:hAnsi="Helvetica Neue"/>
          <w:sz w:val="24"/>
          <w:szCs w:val="24"/>
          <w:highlight w:val="white"/>
          <w:rtl w:val="0"/>
        </w:rPr>
        <w:t xml:space="preserve">  Cena(incluida) y a dormir.</w:t>
      </w:r>
      <w:r w:rsidDel="00000000" w:rsidR="00000000" w:rsidRPr="00000000">
        <w:rPr>
          <w:rtl w:val="0"/>
        </w:rPr>
      </w:r>
    </w:p>
    <w:p w:rsidR="00000000" w:rsidDel="00000000" w:rsidP="00000000" w:rsidRDefault="00000000" w:rsidRPr="00000000" w14:paraId="00000034">
      <w:pPr>
        <w:spacing w:after="0" w:line="240" w:lineRule="auto"/>
        <w:rPr>
          <w:rFonts w:ascii="Helvetica Neue" w:cs="Helvetica Neue" w:eastAsia="Helvetica Neue" w:hAnsi="Helvetica Neue"/>
          <w:b w:val="1"/>
          <w:color w:val="ff0000"/>
          <w:sz w:val="24"/>
          <w:szCs w:val="24"/>
          <w:highlight w:val="white"/>
          <w:u w:val="single"/>
        </w:rPr>
      </w:pPr>
      <w:r w:rsidDel="00000000" w:rsidR="00000000" w:rsidRPr="00000000">
        <w:rPr>
          <w:rtl w:val="0"/>
        </w:rPr>
      </w:r>
    </w:p>
    <w:p w:rsidR="00000000" w:rsidDel="00000000" w:rsidP="00000000" w:rsidRDefault="00000000" w:rsidRPr="00000000" w14:paraId="00000035">
      <w:pPr>
        <w:spacing w:after="0" w:line="240" w:lineRule="auto"/>
        <w:rPr>
          <w:rFonts w:ascii="Helvetica Neue" w:cs="Helvetica Neue" w:eastAsia="Helvetica Neue" w:hAnsi="Helvetica Neue"/>
          <w:color w:val="000000"/>
          <w:sz w:val="24"/>
          <w:szCs w:val="24"/>
          <w:highlight w:val="white"/>
        </w:rPr>
      </w:pPr>
      <w:r w:rsidDel="00000000" w:rsidR="00000000" w:rsidRPr="00000000">
        <w:rPr>
          <w:rtl w:val="0"/>
        </w:rPr>
      </w:r>
    </w:p>
    <w:p w:rsidR="00000000" w:rsidDel="00000000" w:rsidP="00000000" w:rsidRDefault="00000000" w:rsidRPr="00000000" w14:paraId="00000036">
      <w:pPr>
        <w:spacing w:after="0" w:line="240" w:lineRule="auto"/>
        <w:rPr>
          <w:rFonts w:ascii="Helvetica Neue" w:cs="Helvetica Neue" w:eastAsia="Helvetica Neue" w:hAnsi="Helvetica Neue"/>
          <w:b w:val="1"/>
          <w:color w:val="0070c0"/>
          <w:sz w:val="28"/>
          <w:szCs w:val="28"/>
          <w:highlight w:val="white"/>
        </w:rPr>
      </w:pPr>
      <w:r w:rsidDel="00000000" w:rsidR="00000000" w:rsidRPr="00000000">
        <w:rPr>
          <w:rtl w:val="0"/>
        </w:rPr>
      </w:r>
    </w:p>
    <w:p w:rsidR="00000000" w:rsidDel="00000000" w:rsidP="00000000" w:rsidRDefault="00000000" w:rsidRPr="00000000" w14:paraId="00000037">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Fonts w:ascii="Helvetica Neue" w:cs="Helvetica Neue" w:eastAsia="Helvetica Neue" w:hAnsi="Helvetica Neue"/>
          <w:b w:val="1"/>
          <w:color w:val="538135"/>
          <w:sz w:val="32"/>
          <w:szCs w:val="32"/>
          <w:highlight w:val="white"/>
          <w:rtl w:val="0"/>
        </w:rPr>
        <w:t xml:space="preserve">   </w:t>
      </w:r>
    </w:p>
    <w:p w:rsidR="00000000" w:rsidDel="00000000" w:rsidP="00000000" w:rsidRDefault="00000000" w:rsidRPr="00000000" w14:paraId="00000038">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Fonts w:ascii="Helvetica Neue" w:cs="Helvetica Neue" w:eastAsia="Helvetica Neue" w:hAnsi="Helvetica Neue"/>
          <w:b w:val="1"/>
          <w:color w:val="538135"/>
          <w:sz w:val="32"/>
          <w:szCs w:val="32"/>
          <w:highlight w:val="white"/>
          <w:rtl w:val="0"/>
        </w:rPr>
        <w:t xml:space="preserve"> </w:t>
      </w:r>
    </w:p>
    <w:p w:rsidR="00000000" w:rsidDel="00000000" w:rsidP="00000000" w:rsidRDefault="00000000" w:rsidRPr="00000000" w14:paraId="00000039">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tl w:val="0"/>
        </w:rPr>
      </w:r>
    </w:p>
    <w:p w:rsidR="00000000" w:rsidDel="00000000" w:rsidP="00000000" w:rsidRDefault="00000000" w:rsidRPr="00000000" w14:paraId="0000003A">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tl w:val="0"/>
        </w:rPr>
      </w:r>
    </w:p>
    <w:p w:rsidR="00000000" w:rsidDel="00000000" w:rsidP="00000000" w:rsidRDefault="00000000" w:rsidRPr="00000000" w14:paraId="0000003B">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tl w:val="0"/>
        </w:rPr>
      </w:r>
    </w:p>
    <w:p w:rsidR="00000000" w:rsidDel="00000000" w:rsidP="00000000" w:rsidRDefault="00000000" w:rsidRPr="00000000" w14:paraId="0000003C">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tl w:val="0"/>
        </w:rPr>
      </w:r>
    </w:p>
    <w:p w:rsidR="00000000" w:rsidDel="00000000" w:rsidP="00000000" w:rsidRDefault="00000000" w:rsidRPr="00000000" w14:paraId="0000003D">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tl w:val="0"/>
        </w:rPr>
      </w:r>
    </w:p>
    <w:p w:rsidR="00000000" w:rsidDel="00000000" w:rsidP="00000000" w:rsidRDefault="00000000" w:rsidRPr="00000000" w14:paraId="0000003E">
      <w:pPr>
        <w:spacing w:after="0" w:line="240" w:lineRule="auto"/>
        <w:rPr>
          <w:rFonts w:ascii="Helvetica Neue" w:cs="Helvetica Neue" w:eastAsia="Helvetica Neue" w:hAnsi="Helvetica Neue"/>
          <w:b w:val="1"/>
          <w:color w:val="538135"/>
          <w:sz w:val="32"/>
          <w:szCs w:val="32"/>
          <w:highlight w:val="white"/>
        </w:rPr>
      </w:pPr>
      <w:r w:rsidDel="00000000" w:rsidR="00000000" w:rsidRPr="00000000">
        <w:rPr>
          <w:rtl w:val="0"/>
        </w:rPr>
      </w:r>
    </w:p>
    <w:p w:rsidR="00000000" w:rsidDel="00000000" w:rsidP="00000000" w:rsidRDefault="00000000" w:rsidRPr="00000000" w14:paraId="0000003F">
      <w:pPr>
        <w:spacing w:after="0" w:line="240" w:lineRule="auto"/>
        <w:rPr>
          <w:rFonts w:ascii="Helvetica Neue" w:cs="Helvetica Neue" w:eastAsia="Helvetica Neue" w:hAnsi="Helvetica Neue"/>
          <w:b w:val="1"/>
          <w:color w:val="538135"/>
          <w:sz w:val="32"/>
          <w:szCs w:val="32"/>
          <w:highlight w:val="white"/>
          <w:u w:val="single"/>
        </w:rPr>
      </w:pPr>
      <w:r w:rsidDel="00000000" w:rsidR="00000000" w:rsidRPr="00000000">
        <w:rPr>
          <w:rFonts w:ascii="Helvetica Neue" w:cs="Helvetica Neue" w:eastAsia="Helvetica Neue" w:hAnsi="Helvetica Neue"/>
          <w:b w:val="1"/>
          <w:color w:val="538135"/>
          <w:sz w:val="32"/>
          <w:szCs w:val="32"/>
          <w:highlight w:val="white"/>
          <w:rtl w:val="0"/>
        </w:rPr>
        <w:t xml:space="preserve">         </w:t>
      </w:r>
      <w:r w:rsidDel="00000000" w:rsidR="00000000" w:rsidRPr="00000000">
        <w:rPr>
          <w:rFonts w:ascii="Helvetica Neue" w:cs="Helvetica Neue" w:eastAsia="Helvetica Neue" w:hAnsi="Helvetica Neue"/>
          <w:b w:val="1"/>
          <w:color w:val="538135"/>
          <w:sz w:val="32"/>
          <w:szCs w:val="32"/>
          <w:highlight w:val="white"/>
          <w:u w:val="single"/>
          <w:rtl w:val="0"/>
        </w:rPr>
        <w:t xml:space="preserve"> unificación de los Grupos </w:t>
      </w:r>
      <w:r w:rsidDel="00000000" w:rsidR="00000000" w:rsidRPr="00000000">
        <w:rPr>
          <w:rFonts w:ascii="Helvetica Neue" w:cs="Helvetica Neue" w:eastAsia="Helvetica Neue" w:hAnsi="Helvetica Neue"/>
          <w:b w:val="1"/>
          <w:color w:val="ff0000"/>
          <w:sz w:val="32"/>
          <w:szCs w:val="32"/>
          <w:highlight w:val="white"/>
          <w:u w:val="single"/>
          <w:rtl w:val="0"/>
        </w:rPr>
        <w:t xml:space="preserve">A</w:t>
      </w:r>
      <w:r w:rsidDel="00000000" w:rsidR="00000000" w:rsidRPr="00000000">
        <w:rPr>
          <w:rFonts w:ascii="Helvetica Neue" w:cs="Helvetica Neue" w:eastAsia="Helvetica Neue" w:hAnsi="Helvetica Neue"/>
          <w:b w:val="1"/>
          <w:color w:val="538135"/>
          <w:sz w:val="32"/>
          <w:szCs w:val="32"/>
          <w:highlight w:val="white"/>
          <w:u w:val="single"/>
          <w:rtl w:val="0"/>
        </w:rPr>
        <w:t xml:space="preserve"> + </w:t>
      </w:r>
      <w:r w:rsidDel="00000000" w:rsidR="00000000" w:rsidRPr="00000000">
        <w:rPr>
          <w:rFonts w:ascii="Helvetica Neue" w:cs="Helvetica Neue" w:eastAsia="Helvetica Neue" w:hAnsi="Helvetica Neue"/>
          <w:b w:val="1"/>
          <w:color w:val="4472c4"/>
          <w:sz w:val="32"/>
          <w:szCs w:val="32"/>
          <w:highlight w:val="white"/>
          <w:u w:val="single"/>
          <w:rtl w:val="0"/>
        </w:rPr>
        <w:t xml:space="preserve">B</w:t>
      </w:r>
      <w:r w:rsidDel="00000000" w:rsidR="00000000" w:rsidRPr="00000000">
        <w:rPr>
          <w:rFonts w:ascii="Helvetica Neue" w:cs="Helvetica Neue" w:eastAsia="Helvetica Neue" w:hAnsi="Helvetica Neue"/>
          <w:b w:val="1"/>
          <w:color w:val="538135"/>
          <w:sz w:val="32"/>
          <w:szCs w:val="32"/>
          <w:highlight w:val="white"/>
          <w:u w:val="single"/>
          <w:rtl w:val="0"/>
        </w:rPr>
        <w:t xml:space="preserve"> </w:t>
      </w:r>
    </w:p>
    <w:p w:rsidR="00000000" w:rsidDel="00000000" w:rsidP="00000000" w:rsidRDefault="00000000" w:rsidRPr="00000000" w14:paraId="00000040">
      <w:pPr>
        <w:spacing w:after="0" w:line="240" w:lineRule="auto"/>
        <w:rPr>
          <w:rFonts w:ascii="Helvetica Neue" w:cs="Helvetica Neue" w:eastAsia="Helvetica Neue" w:hAnsi="Helvetica Neue"/>
          <w:b w:val="1"/>
          <w:color w:val="000000"/>
          <w:sz w:val="28"/>
          <w:szCs w:val="28"/>
          <w:highlight w:val="white"/>
          <w:u w:val="single"/>
        </w:rPr>
      </w:pPr>
      <w:r w:rsidDel="00000000" w:rsidR="00000000" w:rsidRPr="00000000">
        <w:rPr>
          <w:rtl w:val="0"/>
        </w:rPr>
      </w:r>
    </w:p>
    <w:p w:rsidR="00000000" w:rsidDel="00000000" w:rsidP="00000000" w:rsidRDefault="00000000" w:rsidRPr="00000000" w14:paraId="00000041">
      <w:pPr>
        <w:spacing w:after="0" w:line="240" w:lineRule="auto"/>
        <w:rPr>
          <w:rFonts w:ascii="Helvetica Neue" w:cs="Helvetica Neue" w:eastAsia="Helvetica Neue" w:hAnsi="Helvetica Neue"/>
          <w:color w:val="000000"/>
          <w:sz w:val="28"/>
          <w:szCs w:val="28"/>
          <w:highlight w:val="white"/>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Fonts w:ascii="Helvetica Neue" w:cs="Helvetica Neue" w:eastAsia="Helvetica Neue" w:hAnsi="Helvetica Neue"/>
          <w:b w:val="1"/>
          <w:color w:val="000000"/>
          <w:sz w:val="28"/>
          <w:szCs w:val="28"/>
          <w:highlight w:val="white"/>
          <w:rtl w:val="0"/>
        </w:rPr>
        <w:t xml:space="preserve">  </w:t>
      </w:r>
      <w:r w:rsidDel="00000000" w:rsidR="00000000" w:rsidRPr="00000000">
        <w:rPr>
          <w:rFonts w:ascii="Times New Roman" w:cs="Times New Roman" w:eastAsia="Times New Roman" w:hAnsi="Times New Roman"/>
          <w:b w:val="1"/>
          <w:color w:val="538135"/>
          <w:sz w:val="28"/>
          <w:szCs w:val="28"/>
          <w:highlight w:val="white"/>
          <w:rtl w:val="0"/>
        </w:rPr>
        <w:t xml:space="preserve">DIA 4:</w:t>
      </w:r>
      <w:r w:rsidDel="00000000" w:rsidR="00000000" w:rsidRPr="00000000">
        <w:rPr>
          <w:rFonts w:ascii="Times New Roman" w:cs="Times New Roman" w:eastAsia="Times New Roman" w:hAnsi="Times New Roman"/>
          <w:b w:val="1"/>
          <w:color w:val="ff0000"/>
          <w:sz w:val="28"/>
          <w:szCs w:val="28"/>
          <w:highlight w:val="white"/>
          <w:rtl w:val="0"/>
        </w:rPr>
        <w:t xml:space="preserve"> </w:t>
      </w:r>
      <w:r w:rsidDel="00000000" w:rsidR="00000000" w:rsidRPr="00000000">
        <w:rPr>
          <w:rFonts w:ascii="Times New Roman" w:cs="Times New Roman" w:eastAsia="Times New Roman" w:hAnsi="Times New Roman"/>
          <w:b w:val="1"/>
          <w:color w:val="538135"/>
          <w:sz w:val="28"/>
          <w:szCs w:val="28"/>
          <w:highlight w:val="white"/>
          <w:rtl w:val="0"/>
        </w:rPr>
        <w:t xml:space="preserve">(06/03) </w:t>
      </w:r>
    </w:p>
    <w:p w:rsidR="00000000" w:rsidDel="00000000" w:rsidP="00000000" w:rsidRDefault="00000000" w:rsidRPr="00000000" w14:paraId="00000043">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Fonts w:ascii="Times New Roman" w:cs="Times New Roman" w:eastAsia="Times New Roman" w:hAnsi="Times New Roman"/>
          <w:b w:val="1"/>
          <w:color w:val="538135"/>
          <w:sz w:val="28"/>
          <w:szCs w:val="28"/>
          <w:highlight w:val="white"/>
          <w:rtl w:val="0"/>
        </w:rPr>
        <w:t xml:space="preserve"> </w:t>
      </w:r>
      <w:r w:rsidDel="00000000" w:rsidR="00000000" w:rsidRPr="00000000">
        <w:rPr>
          <w:rFonts w:ascii="Times New Roman" w:cs="Times New Roman" w:eastAsia="Times New Roman" w:hAnsi="Times New Roman"/>
          <w:b w:val="1"/>
          <w:color w:val="ff0000"/>
          <w:sz w:val="28"/>
          <w:szCs w:val="28"/>
          <w:highlight w:val="white"/>
          <w:rtl w:val="0"/>
        </w:rPr>
        <w:t xml:space="preserve">   </w:t>
      </w:r>
      <w:r w:rsidDel="00000000" w:rsidR="00000000" w:rsidRPr="00000000">
        <w:rPr>
          <w:rFonts w:ascii="Times New Roman" w:cs="Times New Roman" w:eastAsia="Times New Roman" w:hAnsi="Times New Roman"/>
          <w:b w:val="1"/>
          <w:color w:val="538135"/>
          <w:sz w:val="28"/>
          <w:szCs w:val="28"/>
          <w:highlight w:val="white"/>
          <w:rtl w:val="0"/>
        </w:rPr>
        <w:t xml:space="preserve">IMLIL - AIT BEN-HADDOU – OUARZAZATE – GORGE DADES</w:t>
      </w:r>
      <w:r w:rsidDel="00000000" w:rsidR="00000000" w:rsidRPr="00000000">
        <w:rPr>
          <w:rFonts w:ascii="Helvetica Neue" w:cs="Helvetica Neue" w:eastAsia="Helvetica Neue" w:hAnsi="Helvetica Neue"/>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044">
      <w:pPr>
        <w:spacing w:after="0" w:line="240" w:lineRule="auto"/>
        <w:rPr>
          <w:rFonts w:ascii="Helvetica Neue" w:cs="Helvetica Neue" w:eastAsia="Helvetica Neue" w:hAnsi="Helvetica Neue"/>
          <w:color w:val="000000"/>
          <w:sz w:val="28"/>
          <w:szCs w:val="28"/>
          <w:highlight w:val="white"/>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Desayuno (incluido) a las 07:00 de la mañana,</w:t>
      </w:r>
      <w:r w:rsidDel="00000000" w:rsidR="00000000" w:rsidRPr="00000000">
        <w:rPr>
          <w:rFonts w:ascii="Arial" w:cs="Arial" w:eastAsia="Arial" w:hAnsi="Arial"/>
          <w:color w:val="333333"/>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salimos en Bús( Guagua) al Alto Atlas subiendo por el puerto de Tizi n Tichka de 2.260m de altitud, Pararemos arriba y poder disfrutar de las vista, para seguir bajando al valle de las palmeras. </w:t>
      </w:r>
    </w:p>
    <w:p w:rsidR="00000000" w:rsidDel="00000000" w:rsidP="00000000" w:rsidRDefault="00000000" w:rsidRPr="00000000" w14:paraId="00000046">
      <w:pP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color w:val="000000"/>
          <w:sz w:val="32"/>
          <w:szCs w:val="32"/>
          <w:highlight w:val="white"/>
        </w:rPr>
      </w:pPr>
      <w:r w:rsidDel="00000000" w:rsidR="00000000" w:rsidRPr="00000000">
        <w:rPr/>
        <w:drawing>
          <wp:inline distB="0" distT="0" distL="0" distR="0">
            <wp:extent cx="3959556" cy="1701086"/>
            <wp:effectExtent b="0" l="0" r="0" t="0"/>
            <wp:docPr descr="Vista de una ciudad desde lo alto de una planta&#10;&#10;Descripción generada automáticamente" id="8" name="image12.png"/>
            <a:graphic>
              <a:graphicData uri="http://schemas.openxmlformats.org/drawingml/2006/picture">
                <pic:pic>
                  <pic:nvPicPr>
                    <pic:cNvPr descr="Vista de una ciudad desde lo alto de una planta&#10;&#10;Descripción generada automáticamente" id="0" name="image12.png"/>
                    <pic:cNvPicPr preferRelativeResize="0"/>
                  </pic:nvPicPr>
                  <pic:blipFill>
                    <a:blip r:embed="rId19"/>
                    <a:srcRect b="0" l="0" r="0" t="0"/>
                    <a:stretch>
                      <a:fillRect/>
                    </a:stretch>
                  </pic:blipFill>
                  <pic:spPr>
                    <a:xfrm>
                      <a:off x="0" y="0"/>
                      <a:ext cx="3959556" cy="170108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w:t>
      </w:r>
    </w:p>
    <w:p w:rsidR="00000000" w:rsidDel="00000000" w:rsidP="00000000" w:rsidRDefault="00000000" w:rsidRPr="00000000" w14:paraId="00000049">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Llegamos a la ciudad de Ait Ben haddou, declarada Patrimonio de la Humanidad por la UNESCO. Visitamos las Kasbahs de Ait Ben haddou. </w:t>
      </w:r>
      <w:r w:rsidDel="00000000" w:rsidR="00000000" w:rsidRPr="00000000">
        <w:rPr>
          <w:rFonts w:ascii="Times New Roman" w:cs="Times New Roman" w:eastAsia="Times New Roman" w:hAnsi="Times New Roman"/>
          <w:b w:val="1"/>
          <w:color w:val="000000"/>
          <w:sz w:val="28"/>
          <w:szCs w:val="28"/>
          <w:highlight w:val="white"/>
          <w:u w:val="single"/>
          <w:rtl w:val="0"/>
        </w:rPr>
        <w:t xml:space="preserve">Un recorrido, por el lugar . procuraremos llevar un guía de habla española , para que nos ilustre sobre esta maravilla. </w:t>
      </w:r>
      <w:r w:rsidDel="00000000" w:rsidR="00000000" w:rsidRPr="00000000">
        <w:rPr/>
        <w:pict>
          <v:rect id="rectole0000000000" style="width:380.8pt;height:156.75pt" o:spid="_x0000_i1028" stroked="f" o:ole="" o:preferrelative="t">
            <v:imagedata r:id="rId1" o:title=""/>
          </v:rect>
          <o:OLEObject DrawAspect="Content" r:id="rId2" ObjectID="_1754686242" ProgID="StaticMetafile" ShapeID="rectole0000000000" Type="Embed"/>
        </w:pict>
      </w:r>
      <w:r w:rsidDel="00000000" w:rsidR="00000000" w:rsidRPr="00000000">
        <w:rPr>
          <w:rFonts w:ascii="Times New Roman" w:cs="Times New Roman" w:eastAsia="Times New Roman" w:hAnsi="Times New Roman"/>
          <w:color w:val="000000"/>
          <w:sz w:val="28"/>
          <w:szCs w:val="28"/>
          <w:highlight w:val="white"/>
          <w:rtl w:val="0"/>
        </w:rPr>
        <w:t xml:space="preserve">    Continuamos nuestro recorrido hasta Ouarzazate donde almorzaremos (</w:t>
      </w:r>
      <w:r w:rsidDel="00000000" w:rsidR="00000000" w:rsidRPr="00000000">
        <w:rPr>
          <w:rFonts w:ascii="Times New Roman" w:cs="Times New Roman" w:eastAsia="Times New Roman" w:hAnsi="Times New Roman"/>
          <w:b w:val="1"/>
          <w:color w:val="000000"/>
          <w:sz w:val="28"/>
          <w:szCs w:val="28"/>
          <w:highlight w:val="white"/>
          <w:rtl w:val="0"/>
        </w:rPr>
        <w:t xml:space="preserve">libre</w:t>
      </w:r>
      <w:r w:rsidDel="00000000" w:rsidR="00000000" w:rsidRPr="00000000">
        <w:rPr>
          <w:rFonts w:ascii="Times New Roman" w:cs="Times New Roman" w:eastAsia="Times New Roman" w:hAnsi="Times New Roman"/>
          <w:color w:val="000000"/>
          <w:sz w:val="28"/>
          <w:szCs w:val="28"/>
          <w:highlight w:val="white"/>
          <w:rtl w:val="0"/>
        </w:rPr>
        <w:t xml:space="preserve">). Proseguimos hasta Dades por el Valle de las Rosas donde podrán admirar sus fabulosas gargantas. </w:t>
      </w:r>
      <w:r w:rsidDel="00000000" w:rsidR="00000000" w:rsidRPr="00000000">
        <w:rPr>
          <w:rFonts w:ascii="Times New Roman" w:cs="Times New Roman" w:eastAsia="Times New Roman" w:hAnsi="Times New Roman"/>
          <w:b w:val="1"/>
          <w:color w:val="000000"/>
          <w:sz w:val="28"/>
          <w:szCs w:val="28"/>
          <w:highlight w:val="white"/>
          <w:rtl w:val="0"/>
        </w:rPr>
        <w:t xml:space="preserve">Cena(incluida) y alojamiento en Hotel en Dades.</w:t>
      </w:r>
      <w:r w:rsidDel="00000000" w:rsidR="00000000" w:rsidRPr="00000000">
        <w:rPr>
          <w:rtl w:val="0"/>
        </w:rPr>
      </w:r>
    </w:p>
    <w:p w:rsidR="00000000" w:rsidDel="00000000" w:rsidP="00000000" w:rsidRDefault="00000000" w:rsidRPr="00000000" w14:paraId="0000004A">
      <w:pPr>
        <w:spacing w:after="0" w:line="240" w:lineRule="auto"/>
        <w:rPr>
          <w:b w:val="1"/>
          <w:sz w:val="28"/>
          <w:szCs w:val="28"/>
          <w:u w:val="single"/>
        </w:rPr>
      </w:pPr>
      <w:r w:rsidDel="00000000" w:rsidR="00000000" w:rsidRPr="00000000">
        <w:rPr>
          <w:b w:val="1"/>
          <w:sz w:val="28"/>
          <w:szCs w:val="28"/>
          <w:u w:val="single"/>
          <w:rtl w:val="0"/>
        </w:rPr>
        <w:t xml:space="preserve">Recorrido en coche  de 375 km. 6 horas 37minutos, incluyendo las visitas y paradas, para visitar y estirar las piernas. Parada y visita en Ouarzazate. </w:t>
      </w:r>
    </w:p>
    <w:p w:rsidR="00000000" w:rsidDel="00000000" w:rsidP="00000000" w:rsidRDefault="00000000" w:rsidRPr="00000000" w14:paraId="0000004B">
      <w:pP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color w:val="538135"/>
          <w:sz w:val="28"/>
          <w:szCs w:val="28"/>
          <w:highlight w:val="white"/>
          <w:rtl w:val="0"/>
        </w:rPr>
        <w:t xml:space="preserve">DIA 5:</w:t>
      </w:r>
      <w:r w:rsidDel="00000000" w:rsidR="00000000" w:rsidRPr="00000000">
        <w:rPr>
          <w:rFonts w:ascii="Times New Roman" w:cs="Times New Roman" w:eastAsia="Times New Roman" w:hAnsi="Times New Roman"/>
          <w:b w:val="1"/>
          <w:color w:val="ff0000"/>
          <w:sz w:val="28"/>
          <w:szCs w:val="28"/>
          <w:highlight w:val="white"/>
          <w:rtl w:val="0"/>
        </w:rPr>
        <w:t xml:space="preserve"> </w:t>
      </w:r>
      <w:r w:rsidDel="00000000" w:rsidR="00000000" w:rsidRPr="00000000">
        <w:rPr>
          <w:rFonts w:ascii="Times New Roman" w:cs="Times New Roman" w:eastAsia="Times New Roman" w:hAnsi="Times New Roman"/>
          <w:b w:val="1"/>
          <w:color w:val="538135"/>
          <w:sz w:val="28"/>
          <w:szCs w:val="28"/>
          <w:highlight w:val="white"/>
          <w:rtl w:val="0"/>
        </w:rPr>
        <w:t xml:space="preserve">( 07/03)</w:t>
      </w: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color w:val="538135"/>
          <w:sz w:val="28"/>
          <w:szCs w:val="28"/>
          <w:highlight w:val="white"/>
        </w:rPr>
      </w:pPr>
      <w:r w:rsidDel="00000000" w:rsidR="00000000" w:rsidRPr="00000000">
        <w:rPr>
          <w:rFonts w:ascii="Times New Roman" w:cs="Times New Roman" w:eastAsia="Times New Roman" w:hAnsi="Times New Roman"/>
          <w:b w:val="1"/>
          <w:color w:val="538135"/>
          <w:sz w:val="28"/>
          <w:szCs w:val="28"/>
          <w:highlight w:val="white"/>
          <w:rtl w:val="0"/>
        </w:rPr>
        <w:t xml:space="preserve">                      DADES – GARGANTAS DE TOUDRA – TNJDAD – ARFOUD – LAS DUNAS DE MERZOUGA</w:t>
      </w: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52">
      <w:pPr>
        <w:spacing w:after="0" w:line="240" w:lineRule="auto"/>
        <w:rPr/>
      </w:pPr>
      <w:r w:rsidDel="00000000" w:rsidR="00000000" w:rsidRPr="00000000">
        <w:rPr/>
        <w:pict>
          <v:rect id="rectole0000000001" style="width:314.2pt;height:151.35pt" o:spid="_x0000_i1029" stroked="f" o:ole="" o:preferrelative="t">
            <v:imagedata r:id="rId3" o:title=""/>
          </v:rect>
          <o:OLEObject DrawAspect="Content" r:id="rId4" ObjectID="_1754686243" ProgID="StaticMetafile" ShapeID="rectole0000000001" Type="Embed"/>
        </w:pic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b w:val="1"/>
          <w:color w:val="000000"/>
          <w:sz w:val="28"/>
          <w:szCs w:val="28"/>
          <w:highlight w:val="white"/>
          <w:u w:val="single"/>
        </w:rPr>
      </w:pP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Recorrido en coche hasta Merzuga. Desde el Dades </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highlight w:val="white"/>
          <w:u w:val="single"/>
          <w:rtl w:val="0"/>
        </w:rPr>
        <w:t xml:space="preserve">recorrido de 265 km duración 4 horas 30 minutos.</w:t>
      </w:r>
    </w:p>
    <w:p w:rsidR="00000000" w:rsidDel="00000000" w:rsidP="00000000" w:rsidRDefault="00000000" w:rsidRPr="00000000" w14:paraId="00000054">
      <w:pPr>
        <w:spacing w:after="0" w:line="240" w:lineRule="auto"/>
        <w:rPr>
          <w:rFonts w:ascii="Times New Roman" w:cs="Times New Roman" w:eastAsia="Times New Roman" w:hAnsi="Times New Roman"/>
          <w:b w:val="1"/>
          <w:color w:val="000000"/>
          <w:sz w:val="24"/>
          <w:szCs w:val="24"/>
          <w:highlight w:val="white"/>
          <w:u w:val="single"/>
        </w:rPr>
      </w:pPr>
      <w:r w:rsidDel="00000000" w:rsidR="00000000" w:rsidRPr="00000000">
        <w:rPr>
          <w:rFonts w:ascii="Times New Roman" w:cs="Times New Roman" w:eastAsia="Times New Roman" w:hAnsi="Times New Roman"/>
          <w:color w:val="000000"/>
          <w:sz w:val="24"/>
          <w:szCs w:val="24"/>
          <w:highlight w:val="white"/>
          <w:rtl w:val="0"/>
        </w:rPr>
        <w:t xml:space="preserve">   Desayuno(</w:t>
      </w:r>
      <w:r w:rsidDel="00000000" w:rsidR="00000000" w:rsidRPr="00000000">
        <w:rPr>
          <w:rFonts w:ascii="Times New Roman" w:cs="Times New Roman" w:eastAsia="Times New Roman" w:hAnsi="Times New Roman"/>
          <w:b w:val="1"/>
          <w:color w:val="000000"/>
          <w:sz w:val="24"/>
          <w:szCs w:val="24"/>
          <w:highlight w:val="white"/>
          <w:rtl w:val="0"/>
        </w:rPr>
        <w:t xml:space="preserve">incluido</w:t>
      </w:r>
      <w:r w:rsidDel="00000000" w:rsidR="00000000" w:rsidRPr="00000000">
        <w:rPr>
          <w:rFonts w:ascii="Times New Roman" w:cs="Times New Roman" w:eastAsia="Times New Roman" w:hAnsi="Times New Roman"/>
          <w:color w:val="000000"/>
          <w:sz w:val="24"/>
          <w:szCs w:val="24"/>
          <w:highlight w:val="white"/>
          <w:rtl w:val="0"/>
        </w:rPr>
        <w:t xml:space="preserve">) en la Kasbah en Dades y partimos hacia Merzouga. Continuamos por el Palmeral de Tinerhir hasta las gargantas de Toudra donde pararemos para realizar una pequeña visita y tomar el Té. </w:t>
      </w:r>
      <w:r w:rsidDel="00000000" w:rsidR="00000000" w:rsidRPr="00000000">
        <w:rPr>
          <w:rFonts w:ascii="Times New Roman" w:cs="Times New Roman" w:eastAsia="Times New Roman" w:hAnsi="Times New Roman"/>
          <w:b w:val="1"/>
          <w:color w:val="000000"/>
          <w:sz w:val="24"/>
          <w:szCs w:val="24"/>
          <w:highlight w:val="white"/>
          <w:rtl w:val="0"/>
        </w:rPr>
        <w:t xml:space="preserve">Almuerzo</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libre </w:t>
      </w:r>
      <w:r w:rsidDel="00000000" w:rsidR="00000000" w:rsidRPr="00000000">
        <w:rPr>
          <w:rFonts w:ascii="Times New Roman" w:cs="Times New Roman" w:eastAsia="Times New Roman" w:hAnsi="Times New Roman"/>
          <w:color w:val="000000"/>
          <w:sz w:val="24"/>
          <w:szCs w:val="24"/>
          <w:highlight w:val="white"/>
          <w:rtl w:val="0"/>
        </w:rPr>
        <w:t xml:space="preserve">)en el camino el Precio del menú estará entre 15 a 20 € </w:t>
      </w: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b w:val="1"/>
          <w:color w:val="000000"/>
          <w:sz w:val="24"/>
          <w:szCs w:val="24"/>
          <w:highlight w:val="white"/>
          <w:u w:val="single"/>
        </w:rPr>
      </w:pP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Proseguimos nuestra ruta hacia Erfoud pasando por el palmeral de Tinjdad y el de Touroug.  Finalmente, llegamos a Merzouga, donde cogeremos una pista, que nos llevará hasta las puertas del desierto. Allí, nuestros camellos nos, esperan para  trasladarnos, durante una hora o dos de camino, </w:t>
      </w:r>
      <w:r w:rsidDel="00000000" w:rsidR="00000000" w:rsidRPr="00000000">
        <w:rPr>
          <w:rFonts w:ascii="Times New Roman" w:cs="Times New Roman" w:eastAsia="Times New Roman" w:hAnsi="Times New Roman"/>
          <w:b w:val="1"/>
          <w:color w:val="000000"/>
          <w:sz w:val="24"/>
          <w:szCs w:val="24"/>
          <w:highlight w:val="white"/>
          <w:u w:val="single"/>
          <w:rtl w:val="0"/>
        </w:rPr>
        <w:t xml:space="preserve">el que quiera lo puede hacer andando sobre las dunas.(arena del desierto) </w:t>
      </w:r>
    </w:p>
    <w:p w:rsidR="00000000" w:rsidDel="00000000" w:rsidP="00000000" w:rsidRDefault="00000000" w:rsidRPr="00000000" w14:paraId="00000056">
      <w:pPr>
        <w:spacing w:after="0" w:line="240" w:lineRule="auto"/>
        <w:rPr/>
      </w:pP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llegaremos  al corazón del desierto del Sáhara (dunas de Erg Chebbi). Ya, en el desierto, se podrá subir a las dunas o simplemente esperar el atardecer</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Calibri" w:cs="Calibri" w:eastAsia="Calibri" w:hAnsi="Calibri"/>
          <w:highlight w:val="white"/>
          <w:rtl w:val="0"/>
        </w:rPr>
        <w:t xml:space="preserve"> </w:t>
      </w:r>
      <w:r w:rsidDel="00000000" w:rsidR="00000000" w:rsidRPr="00000000">
        <w:rPr/>
        <w:pict>
          <v:rect id="rectole0000000002" style="width:208.4pt;height:84pt" o:spid="_x0000_i1030" stroked="f" o:ole="" o:preferrelative="t">
            <v:imagedata r:id="rId5" o:title=""/>
          </v:rect>
          <o:OLEObject DrawAspect="Content" r:id="rId6" ObjectID="_1754686244" ProgID="StaticMetafile" ShapeID="rectole0000000002" Type="Embed"/>
        </w:pict>
      </w:r>
      <w:r w:rsidDel="00000000" w:rsidR="00000000" w:rsidRPr="00000000">
        <w:rPr/>
        <w:drawing>
          <wp:inline distB="0" distT="0" distL="0" distR="0">
            <wp:extent cx="2771855" cy="1325141"/>
            <wp:effectExtent b="0" l="0" r="0" t="0"/>
            <wp:docPr descr="Qué ver y hacer en el desierto de Merzouga – Barceló Experiences" id="9" name="image13.png"/>
            <a:graphic>
              <a:graphicData uri="http://schemas.openxmlformats.org/drawingml/2006/picture">
                <pic:pic>
                  <pic:nvPicPr>
                    <pic:cNvPr descr="Qué ver y hacer en el desierto de Merzouga – Barceló Experiences" id="0" name="image13.png"/>
                    <pic:cNvPicPr preferRelativeResize="0"/>
                  </pic:nvPicPr>
                  <pic:blipFill>
                    <a:blip r:embed="rId20"/>
                    <a:srcRect b="0" l="0" r="0" t="0"/>
                    <a:stretch>
                      <a:fillRect/>
                    </a:stretch>
                  </pic:blipFill>
                  <pic:spPr>
                    <a:xfrm>
                      <a:off x="0" y="0"/>
                      <a:ext cx="2771855" cy="132514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7">
      <w:pPr>
        <w:spacing w:after="0" w:line="240" w:lineRule="auto"/>
        <w:rPr/>
      </w:pPr>
      <w:r w:rsidDel="00000000" w:rsidR="00000000" w:rsidRPr="00000000">
        <w:rPr>
          <w:rtl w:val="0"/>
        </w:rPr>
        <w:t xml:space="preserve">        </w:t>
      </w:r>
    </w:p>
    <w:p w:rsidR="00000000" w:rsidDel="00000000" w:rsidP="00000000" w:rsidRDefault="00000000" w:rsidRPr="00000000" w14:paraId="00000058">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Cenaremos (</w:t>
      </w:r>
      <w:r w:rsidDel="00000000" w:rsidR="00000000" w:rsidRPr="00000000">
        <w:rPr>
          <w:rFonts w:ascii="Times New Roman" w:cs="Times New Roman" w:eastAsia="Times New Roman" w:hAnsi="Times New Roman"/>
          <w:b w:val="1"/>
          <w:color w:val="000000"/>
          <w:sz w:val="24"/>
          <w:szCs w:val="24"/>
          <w:highlight w:val="white"/>
          <w:rtl w:val="0"/>
        </w:rPr>
        <w:t xml:space="preserve">incluido, en el precio del viaje</w:t>
      </w:r>
      <w:r w:rsidDel="00000000" w:rsidR="00000000" w:rsidRPr="00000000">
        <w:rPr>
          <w:rFonts w:ascii="Times New Roman" w:cs="Times New Roman" w:eastAsia="Times New Roman" w:hAnsi="Times New Roman"/>
          <w:color w:val="000000"/>
          <w:sz w:val="24"/>
          <w:szCs w:val="24"/>
          <w:highlight w:val="white"/>
          <w:rtl w:val="0"/>
        </w:rPr>
        <w:t xml:space="preserve">). bajo la luz de las estrellas y la luna espectáculo de música y danza de mano de los hombres que habitan en el desierto y alojamiento en tienda típica bereber en el campamento de haimas.</w:t>
      </w:r>
    </w:p>
    <w:p w:rsidR="00000000" w:rsidDel="00000000" w:rsidP="00000000" w:rsidRDefault="00000000" w:rsidRPr="00000000" w14:paraId="0000005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Fonts w:ascii="Times New Roman" w:cs="Times New Roman" w:eastAsia="Times New Roman" w:hAnsi="Times New Roman"/>
          <w:b w:val="1"/>
          <w:color w:val="538135"/>
          <w:sz w:val="28"/>
          <w:szCs w:val="28"/>
          <w:highlight w:val="white"/>
          <w:rtl w:val="0"/>
        </w:rPr>
        <w:t xml:space="preserve">DIA 6</w:t>
      </w:r>
      <w:r w:rsidDel="00000000" w:rsidR="00000000" w:rsidRPr="00000000">
        <w:rPr>
          <w:rFonts w:ascii="Quattrocento Sans" w:cs="Quattrocento Sans" w:eastAsia="Quattrocento Sans" w:hAnsi="Quattrocento Sans"/>
          <w:b w:val="1"/>
          <w:color w:val="ff0000"/>
          <w:sz w:val="28"/>
          <w:szCs w:val="28"/>
          <w:highlight w:val="white"/>
          <w:rtl w:val="0"/>
        </w:rPr>
        <w:t xml:space="preserve"> </w:t>
      </w:r>
      <w:r w:rsidDel="00000000" w:rsidR="00000000" w:rsidRPr="00000000">
        <w:rPr>
          <w:rFonts w:ascii="Times New Roman" w:cs="Times New Roman" w:eastAsia="Times New Roman" w:hAnsi="Times New Roman"/>
          <w:b w:val="1"/>
          <w:color w:val="538135"/>
          <w:sz w:val="28"/>
          <w:szCs w:val="28"/>
          <w:highlight w:val="white"/>
          <w:rtl w:val="0"/>
        </w:rPr>
        <w:t xml:space="preserve">( 08/03) </w:t>
      </w:r>
    </w:p>
    <w:p w:rsidR="00000000" w:rsidDel="00000000" w:rsidP="00000000" w:rsidRDefault="00000000" w:rsidRPr="00000000" w14:paraId="00000060">
      <w:pPr>
        <w:spacing w:after="0" w:line="240" w:lineRule="auto"/>
        <w:rPr>
          <w:rFonts w:ascii="Helvetica Neue" w:cs="Helvetica Neue" w:eastAsia="Helvetica Neue" w:hAnsi="Helvetica Neue"/>
          <w:b w:val="1"/>
          <w:color w:val="000000"/>
          <w:sz w:val="28"/>
          <w:szCs w:val="28"/>
          <w:highlight w:val="white"/>
        </w:rPr>
      </w:pPr>
      <w:r w:rsidDel="00000000" w:rsidR="00000000" w:rsidRPr="00000000">
        <w:rPr>
          <w:rFonts w:ascii="Times New Roman" w:cs="Times New Roman" w:eastAsia="Times New Roman" w:hAnsi="Times New Roman"/>
          <w:b w:val="1"/>
          <w:color w:val="538135"/>
          <w:sz w:val="28"/>
          <w:szCs w:val="28"/>
          <w:highlight w:val="white"/>
          <w:rtl w:val="0"/>
        </w:rPr>
        <w:t xml:space="preserve">       MERZOUGA – RISSANI– MARRAKECH.</w:t>
      </w:r>
      <w:r w:rsidDel="00000000" w:rsidR="00000000" w:rsidRPr="00000000">
        <w:rPr>
          <w:rtl w:val="0"/>
        </w:rPr>
        <w:t xml:space="preserve"> </w:t>
      </w:r>
      <w:r w:rsidDel="00000000" w:rsidR="00000000" w:rsidRPr="00000000">
        <w:rPr/>
        <w:drawing>
          <wp:inline distB="0" distT="0" distL="0" distR="0">
            <wp:extent cx="4228687" cy="2587518"/>
            <wp:effectExtent b="0" l="0" r="0" t="0"/>
            <wp:docPr descr="Vista de una ciudad&#10;&#10;Descripción generada automáticamente con confianza media" id="10" name="image14.png"/>
            <a:graphic>
              <a:graphicData uri="http://schemas.openxmlformats.org/drawingml/2006/picture">
                <pic:pic>
                  <pic:nvPicPr>
                    <pic:cNvPr descr="Vista de una ciudad&#10;&#10;Descripción generada automáticamente con confianza media" id="0" name="image14.png"/>
                    <pic:cNvPicPr preferRelativeResize="0"/>
                  </pic:nvPicPr>
                  <pic:blipFill>
                    <a:blip r:embed="rId21"/>
                    <a:srcRect b="0" l="0" r="0" t="0"/>
                    <a:stretch>
                      <a:fillRect/>
                    </a:stretch>
                  </pic:blipFill>
                  <pic:spPr>
                    <a:xfrm>
                      <a:off x="0" y="0"/>
                      <a:ext cx="4228687" cy="2587518"/>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Magnífica ocasión para contemplar el bello espectáculo del amanecer sobre un mar de dunas. Desayuno </w:t>
      </w:r>
      <w:r w:rsidDel="00000000" w:rsidR="00000000" w:rsidRPr="00000000">
        <w:rPr>
          <w:rFonts w:ascii="Times New Roman" w:cs="Times New Roman" w:eastAsia="Times New Roman" w:hAnsi="Times New Roman"/>
          <w:b w:val="1"/>
          <w:color w:val="000000"/>
          <w:sz w:val="28"/>
          <w:szCs w:val="28"/>
          <w:highlight w:val="white"/>
          <w:u w:val="single"/>
          <w:rtl w:val="0"/>
        </w:rPr>
        <w:t xml:space="preserve">(incluido en el viaje</w:t>
      </w:r>
      <w:r w:rsidDel="00000000" w:rsidR="00000000" w:rsidRPr="00000000">
        <w:rPr>
          <w:rFonts w:ascii="Times New Roman" w:cs="Times New Roman" w:eastAsia="Times New Roman" w:hAnsi="Times New Roman"/>
          <w:color w:val="000000"/>
          <w:sz w:val="28"/>
          <w:szCs w:val="28"/>
          <w:highlight w:val="white"/>
          <w:rtl w:val="0"/>
        </w:rPr>
        <w:t xml:space="preserve">) en el desierto y salida a Marrakech.</w:t>
      </w:r>
    </w:p>
    <w:p w:rsidR="00000000" w:rsidDel="00000000" w:rsidP="00000000" w:rsidRDefault="00000000" w:rsidRPr="00000000" w14:paraId="00000062">
      <w:pPr>
        <w:spacing w:after="0" w:line="240" w:lineRule="auto"/>
        <w:rPr>
          <w:b w:val="1"/>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b w:val="1"/>
          <w:sz w:val="28"/>
          <w:szCs w:val="28"/>
          <w:rtl w:val="0"/>
        </w:rPr>
        <w:t xml:space="preserve">El Regreso a Marrakech , en coche Recorrido de 563Km.           Duración 8 horas 39minutos.</w:t>
      </w:r>
    </w:p>
    <w:p w:rsidR="00000000" w:rsidDel="00000000" w:rsidP="00000000" w:rsidRDefault="00000000" w:rsidRPr="00000000" w14:paraId="00000063">
      <w:pPr>
        <w:spacing w:after="0" w:line="240" w:lineRule="auto"/>
        <w:rPr>
          <w:rFonts w:ascii="Helvetica Neue" w:cs="Helvetica Neue" w:eastAsia="Helvetica Neue" w:hAnsi="Helvetica Neue"/>
          <w:b w:val="1"/>
          <w:color w:val="000000"/>
          <w:sz w:val="28"/>
          <w:szCs w:val="28"/>
          <w:highlight w:val="white"/>
          <w:u w:val="singl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Durante el trayecto, de vuelta a Marrakech, tendremos pequeñas paradas para tomar un té o echar algunas fotos, por el camino. Pasaremos por Rissani, ciudad santa, donde se hallan las ruinas de una importante ciudad llamada Sijilmassa que era famosa por sus dátiles, sus rosas y los frutales. También, por el oro y el ébano, pues dominaba las caravanas que iban al sur y a Egipto. </w:t>
      </w:r>
      <w:r w:rsidDel="00000000" w:rsidR="00000000" w:rsidRPr="00000000">
        <w:rPr>
          <w:rFonts w:ascii="Times New Roman" w:cs="Times New Roman" w:eastAsia="Times New Roman" w:hAnsi="Times New Roman"/>
          <w:b w:val="1"/>
          <w:color w:val="000000"/>
          <w:sz w:val="28"/>
          <w:szCs w:val="28"/>
          <w:highlight w:val="white"/>
          <w:u w:val="single"/>
          <w:rtl w:val="0"/>
        </w:rPr>
        <w:t xml:space="preserve">Almuerzo libre en el camino.(menú de entre 15 a 20€ </w:t>
      </w:r>
      <w:r w:rsidDel="00000000" w:rsidR="00000000" w:rsidRPr="00000000">
        <w:rPr>
          <w:rFonts w:ascii="Times New Roman" w:cs="Times New Roman" w:eastAsia="Times New Roman" w:hAnsi="Times New Roman"/>
          <w:color w:val="000000"/>
          <w:sz w:val="28"/>
          <w:szCs w:val="28"/>
          <w:highlight w:val="white"/>
          <w:rtl w:val="0"/>
        </w:rPr>
        <w:t xml:space="preserve"> Llegada a Marrakech sobre las 18:00 horas. Y después de instalación en hotel nos vamos a pasear por la ciudad.  </w:t>
      </w:r>
      <w:r w:rsidDel="00000000" w:rsidR="00000000" w:rsidRPr="00000000">
        <w:rPr>
          <w:rFonts w:ascii="Times New Roman" w:cs="Times New Roman" w:eastAsia="Times New Roman" w:hAnsi="Times New Roman"/>
          <w:b w:val="1"/>
          <w:color w:val="000000"/>
          <w:sz w:val="28"/>
          <w:szCs w:val="28"/>
          <w:highlight w:val="white"/>
          <w:u w:val="single"/>
          <w:rtl w:val="0"/>
        </w:rPr>
        <w:t xml:space="preserve">La cena es libre, el precio del Menú, dependerá de donde decidan cenar.</w:t>
      </w:r>
      <w:r w:rsidDel="00000000" w:rsidR="00000000" w:rsidRPr="00000000">
        <w:rPr>
          <w:rtl w:val="0"/>
        </w:rPr>
      </w:r>
    </w:p>
    <w:p w:rsidR="00000000" w:rsidDel="00000000" w:rsidP="00000000" w:rsidRDefault="00000000" w:rsidRPr="00000000" w14:paraId="00000064">
      <w:pPr>
        <w:spacing w:after="0" w:line="240" w:lineRule="auto"/>
        <w:rPr>
          <w:rFonts w:ascii="Helvetica Neue" w:cs="Helvetica Neue" w:eastAsia="Helvetica Neue" w:hAnsi="Helvetica Neue"/>
          <w:color w:val="000000"/>
          <w:sz w:val="36"/>
          <w:szCs w:val="36"/>
          <w:highlight w:val="white"/>
        </w:rPr>
      </w:pPr>
      <w:r w:rsidDel="00000000" w:rsidR="00000000" w:rsidRPr="00000000">
        <w:rPr/>
        <w:pict>
          <v:rect id="rectole0000000003" style="width:369.8pt;height:174.85pt" o:spid="_x0000_i1031" stroked="f" o:ole="" o:preferrelative="t">
            <v:imagedata r:id="rId7" o:title=""/>
          </v:rect>
          <o:OLEObject DrawAspect="Content" r:id="rId8" ObjectID="_1754686237" ProgID="StaticMetafile" ShapeID="rectole0000000003" Type="Embed"/>
        </w:pict>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color w:val="ff0000"/>
          <w:sz w:val="36"/>
          <w:szCs w:val="36"/>
          <w:highlight w:val="white"/>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color w:val="ff0000"/>
          <w:sz w:val="28"/>
          <w:szCs w:val="28"/>
          <w:highlight w:val="yellow"/>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tl w:val="0"/>
        </w:rPr>
      </w:r>
    </w:p>
    <w:p w:rsidR="00000000" w:rsidDel="00000000" w:rsidP="00000000" w:rsidRDefault="00000000" w:rsidRPr="00000000" w14:paraId="0000006A">
      <w:pPr>
        <w:spacing w:after="0" w:line="240" w:lineRule="auto"/>
        <w:rPr>
          <w:rFonts w:ascii="Quattrocento Sans" w:cs="Quattrocento Sans" w:eastAsia="Quattrocento Sans" w:hAnsi="Quattrocento Sans"/>
          <w:b w:val="1"/>
          <w:color w:val="ff0000"/>
          <w:sz w:val="28"/>
          <w:szCs w:val="28"/>
          <w:highlight w:val="white"/>
        </w:rPr>
      </w:pPr>
      <w:r w:rsidDel="00000000" w:rsidR="00000000" w:rsidRPr="00000000">
        <w:rPr>
          <w:rFonts w:ascii="Times New Roman" w:cs="Times New Roman" w:eastAsia="Times New Roman" w:hAnsi="Times New Roman"/>
          <w:b w:val="1"/>
          <w:color w:val="538135"/>
          <w:sz w:val="28"/>
          <w:szCs w:val="28"/>
          <w:highlight w:val="white"/>
          <w:rtl w:val="0"/>
        </w:rPr>
        <w:t xml:space="preserve">DIA 7</w:t>
      </w:r>
      <w:r w:rsidDel="00000000" w:rsidR="00000000" w:rsidRPr="00000000">
        <w:rPr>
          <w:rFonts w:ascii="Quattrocento Sans" w:cs="Quattrocento Sans" w:eastAsia="Quattrocento Sans" w:hAnsi="Quattrocento Sans"/>
          <w:b w:val="1"/>
          <w:color w:val="538135"/>
          <w:sz w:val="28"/>
          <w:szCs w:val="28"/>
          <w:highlight w:val="white"/>
          <w:rtl w:val="0"/>
        </w:rPr>
        <w:t xml:space="preserve">(</w:t>
      </w:r>
      <w:r w:rsidDel="00000000" w:rsidR="00000000" w:rsidRPr="00000000">
        <w:rPr>
          <w:rFonts w:ascii="Times New Roman" w:cs="Times New Roman" w:eastAsia="Times New Roman" w:hAnsi="Times New Roman"/>
          <w:b w:val="1"/>
          <w:color w:val="538135"/>
          <w:sz w:val="28"/>
          <w:szCs w:val="28"/>
          <w:highlight w:val="white"/>
          <w:rtl w:val="0"/>
        </w:rPr>
        <w:t xml:space="preserve"> 09/03):</w:t>
      </w:r>
      <w:r w:rsidDel="00000000" w:rsidR="00000000" w:rsidRPr="00000000">
        <w:rPr>
          <w:rFonts w:ascii="Times New Roman" w:cs="Times New Roman" w:eastAsia="Times New Roman" w:hAnsi="Times New Roman"/>
          <w:b w:val="1"/>
          <w:color w:val="ff0000"/>
          <w:sz w:val="28"/>
          <w:szCs w:val="28"/>
          <w:highlight w:val="white"/>
          <w:rtl w:val="0"/>
        </w:rPr>
        <w:t xml:space="preserve">  </w:t>
      </w:r>
      <w:r w:rsidDel="00000000" w:rsidR="00000000" w:rsidRPr="00000000">
        <w:rPr>
          <w:rFonts w:ascii="Times New Roman" w:cs="Times New Roman" w:eastAsia="Times New Roman" w:hAnsi="Times New Roman"/>
          <w:b w:val="1"/>
          <w:color w:val="538135"/>
          <w:sz w:val="28"/>
          <w:szCs w:val="28"/>
          <w:highlight w:val="white"/>
          <w:rtl w:val="0"/>
        </w:rPr>
        <w:t xml:space="preserve"> MARRAKECH-</w:t>
      </w:r>
      <w:r w:rsidDel="00000000" w:rsidR="00000000" w:rsidRPr="00000000">
        <w:rPr>
          <w:rFonts w:ascii="Times New Roman" w:cs="Times New Roman" w:eastAsia="Times New Roman" w:hAnsi="Times New Roman"/>
          <w:b w:val="1"/>
          <w:sz w:val="28"/>
          <w:szCs w:val="28"/>
          <w:highlight w:val="white"/>
          <w:rtl w:val="0"/>
        </w:rPr>
        <w:t xml:space="preserve">Turismo.</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u w:val="single"/>
          <w:rtl w:val="0"/>
        </w:rPr>
        <w:t xml:space="preserve">Visita por la ciudad con guía, titulado y habla Español (</w:t>
      </w:r>
      <w:r w:rsidDel="00000000" w:rsidR="00000000" w:rsidRPr="00000000">
        <w:rPr>
          <w:rFonts w:ascii="Times New Roman" w:cs="Times New Roman" w:eastAsia="Times New Roman" w:hAnsi="Times New Roman"/>
          <w:b w:val="1"/>
          <w:sz w:val="28"/>
          <w:szCs w:val="28"/>
          <w:highlight w:val="white"/>
          <w:u w:val="single"/>
          <w:rtl w:val="0"/>
        </w:rPr>
        <w:t xml:space="preserve">incluido en el precio del viaje</w:t>
      </w:r>
      <w:r w:rsidDel="00000000" w:rsidR="00000000" w:rsidRPr="00000000">
        <w:rPr>
          <w:rFonts w:ascii="Times New Roman" w:cs="Times New Roman" w:eastAsia="Times New Roman" w:hAnsi="Times New Roman"/>
          <w:sz w:val="28"/>
          <w:szCs w:val="28"/>
          <w:highlight w:val="white"/>
          <w:u w:val="single"/>
          <w:rtl w:val="0"/>
        </w:rPr>
        <w:t xml:space="preserve"> </w:t>
      </w:r>
      <w:r w:rsidDel="00000000" w:rsidR="00000000" w:rsidRPr="00000000">
        <w:rPr>
          <w:rFonts w:ascii="Times New Roman" w:cs="Times New Roman" w:eastAsia="Times New Roman" w:hAnsi="Times New Roman"/>
          <w:sz w:val="28"/>
          <w:szCs w:val="28"/>
          <w:highlight w:val="white"/>
          <w:rtl w:val="0"/>
        </w:rPr>
        <w:t xml:space="preserve">) El recorrido, Cultural/Turístico es a pie y el tiempo oscilara de entre 3 a 4 horas. Terminando en un Restaurante, que nos llevara el Guía, pero no es obligatorio, el quedarse allí a almorzar(</w:t>
      </w:r>
      <w:r w:rsidDel="00000000" w:rsidR="00000000" w:rsidRPr="00000000">
        <w:rPr>
          <w:rFonts w:ascii="Times New Roman" w:cs="Times New Roman" w:eastAsia="Times New Roman" w:hAnsi="Times New Roman"/>
          <w:b w:val="1"/>
          <w:sz w:val="28"/>
          <w:szCs w:val="28"/>
          <w:highlight w:val="white"/>
          <w:rtl w:val="0"/>
        </w:rPr>
        <w:t xml:space="preserve">libre</w:t>
      </w:r>
      <w:r w:rsidDel="00000000" w:rsidR="00000000" w:rsidRPr="00000000">
        <w:rPr>
          <w:rFonts w:ascii="Times New Roman" w:cs="Times New Roman" w:eastAsia="Times New Roman" w:hAnsi="Times New Roman"/>
          <w:sz w:val="28"/>
          <w:szCs w:val="28"/>
          <w:highlight w:val="white"/>
          <w:rtl w:val="0"/>
        </w:rPr>
        <w:t xml:space="preserve">) pudiéndose elegir cada uno en donde hacerlo.</w:t>
      </w: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La Propina al guía  será de </w:t>
      </w:r>
      <w:r w:rsidDel="00000000" w:rsidR="00000000" w:rsidRPr="00000000">
        <w:rPr>
          <w:rFonts w:ascii="Times New Roman" w:cs="Times New Roman" w:eastAsia="Times New Roman" w:hAnsi="Times New Roman"/>
          <w:b w:val="1"/>
          <w:sz w:val="28"/>
          <w:szCs w:val="28"/>
          <w:highlight w:val="white"/>
          <w:rtl w:val="0"/>
        </w:rPr>
        <w:t xml:space="preserve">30€ total</w:t>
      </w:r>
      <w:r w:rsidDel="00000000" w:rsidR="00000000" w:rsidRPr="00000000">
        <w:rPr>
          <w:rFonts w:ascii="Times New Roman" w:cs="Times New Roman" w:eastAsia="Times New Roman" w:hAnsi="Times New Roman"/>
          <w:sz w:val="28"/>
          <w:szCs w:val="28"/>
          <w:highlight w:val="white"/>
          <w:rtl w:val="0"/>
        </w:rPr>
        <w:t xml:space="preserve"> (entre todos). cena(</w:t>
      </w:r>
      <w:r w:rsidDel="00000000" w:rsidR="00000000" w:rsidRPr="00000000">
        <w:rPr>
          <w:rFonts w:ascii="Times New Roman" w:cs="Times New Roman" w:eastAsia="Times New Roman" w:hAnsi="Times New Roman"/>
          <w:b w:val="1"/>
          <w:sz w:val="28"/>
          <w:szCs w:val="28"/>
          <w:highlight w:val="white"/>
          <w:rtl w:val="0"/>
        </w:rPr>
        <w:t xml:space="preserve">libre</w:t>
      </w:r>
      <w:r w:rsidDel="00000000" w:rsidR="00000000" w:rsidRPr="00000000">
        <w:rPr>
          <w:rFonts w:ascii="Times New Roman" w:cs="Times New Roman" w:eastAsia="Times New Roman" w:hAnsi="Times New Roman"/>
          <w:sz w:val="28"/>
          <w:szCs w:val="28"/>
          <w:highlight w:val="white"/>
          <w:rtl w:val="0"/>
        </w:rPr>
        <w:t xml:space="preserve">). Hotel Alí. </w:t>
      </w:r>
    </w:p>
    <w:p w:rsidR="00000000" w:rsidDel="00000000" w:rsidP="00000000" w:rsidRDefault="00000000" w:rsidRPr="00000000" w14:paraId="0000006C">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Fonts w:ascii="Times New Roman" w:cs="Times New Roman" w:eastAsia="Times New Roman" w:hAnsi="Times New Roman"/>
          <w:b w:val="1"/>
          <w:color w:val="538135"/>
          <w:sz w:val="28"/>
          <w:szCs w:val="28"/>
          <w:highlight w:val="white"/>
          <w:rtl w:val="0"/>
        </w:rPr>
        <w:t xml:space="preserve">DIA 8:</w:t>
      </w:r>
      <w:r w:rsidDel="00000000" w:rsidR="00000000" w:rsidRPr="00000000">
        <w:rPr>
          <w:rFonts w:ascii="Times New Roman" w:cs="Times New Roman" w:eastAsia="Times New Roman" w:hAnsi="Times New Roman"/>
          <w:b w:val="1"/>
          <w:color w:val="ff0000"/>
          <w:sz w:val="28"/>
          <w:szCs w:val="28"/>
          <w:highlight w:val="white"/>
          <w:rtl w:val="0"/>
        </w:rPr>
        <w:t xml:space="preserve"> </w:t>
      </w:r>
      <w:r w:rsidDel="00000000" w:rsidR="00000000" w:rsidRPr="00000000">
        <w:rPr>
          <w:rFonts w:ascii="Quattrocento Sans" w:cs="Quattrocento Sans" w:eastAsia="Quattrocento Sans" w:hAnsi="Quattrocento Sans"/>
          <w:b w:val="1"/>
          <w:color w:val="538135"/>
          <w:sz w:val="28"/>
          <w:szCs w:val="28"/>
          <w:highlight w:val="white"/>
          <w:rtl w:val="0"/>
        </w:rPr>
        <w:t xml:space="preserve">(10/03)</w:t>
      </w:r>
      <w:r w:rsidDel="00000000" w:rsidR="00000000" w:rsidRPr="00000000">
        <w:rPr>
          <w:rFonts w:ascii="Times New Roman" w:cs="Times New Roman" w:eastAsia="Times New Roman" w:hAnsi="Times New Roman"/>
          <w:b w:val="1"/>
          <w:color w:val="538135"/>
          <w:sz w:val="28"/>
          <w:szCs w:val="28"/>
          <w:highlight w:val="white"/>
          <w:rtl w:val="0"/>
        </w:rPr>
        <w:t xml:space="preserve">  MARRAKECH - TENERIFE.</w:t>
      </w:r>
    </w:p>
    <w:p w:rsidR="00000000" w:rsidDel="00000000" w:rsidP="00000000" w:rsidRDefault="00000000" w:rsidRPr="00000000" w14:paraId="0000006E">
      <w:pPr>
        <w:spacing w:after="0" w:line="240" w:lineRule="auto"/>
        <w:rPr>
          <w:rFonts w:ascii="Times New Roman" w:cs="Times New Roman" w:eastAsia="Times New Roman" w:hAnsi="Times New Roman"/>
          <w:b w:val="1"/>
          <w:color w:val="538135"/>
          <w:sz w:val="28"/>
          <w:szCs w:val="28"/>
          <w:highlight w:val="white"/>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color w:val="000000"/>
          <w:sz w:val="36"/>
          <w:szCs w:val="36"/>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 TRASLADO AEROPUERTO DOS HORAS ANTES DE LA HORA DEL VUELO</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36"/>
          <w:szCs w:val="36"/>
          <w:highlight w:val="white"/>
          <w:rtl w:val="0"/>
        </w:rPr>
        <w:t xml:space="preserve">.Aquí despedida y regreso a casa.</w:t>
      </w:r>
    </w:p>
    <w:p w:rsidR="00000000" w:rsidDel="00000000" w:rsidP="00000000" w:rsidRDefault="00000000" w:rsidRPr="00000000" w14:paraId="00000070">
      <w:pPr>
        <w:spacing w:after="0" w:line="240" w:lineRule="auto"/>
        <w:rPr>
          <w:rFonts w:ascii="Times New Roman" w:cs="Times New Roman" w:eastAsia="Times New Roman" w:hAnsi="Times New Roman"/>
          <w:color w:val="000000"/>
          <w:sz w:val="36"/>
          <w:szCs w:val="36"/>
          <w:highlight w:val="white"/>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color w:val="000000"/>
          <w:sz w:val="36"/>
          <w:szCs w:val="36"/>
          <w:highlight w:val="white"/>
        </w:rPr>
      </w:pPr>
      <w:r w:rsidDel="00000000" w:rsidR="00000000" w:rsidRPr="00000000">
        <w:rPr>
          <w:rtl w:val="0"/>
        </w:rPr>
      </w:r>
    </w:p>
    <w:p w:rsidR="00000000" w:rsidDel="00000000" w:rsidP="00000000" w:rsidRDefault="00000000" w:rsidRPr="00000000" w14:paraId="00000072">
      <w:pPr>
        <w:spacing w:after="0" w:line="240" w:lineRule="auto"/>
        <w:jc w:val="center"/>
        <w:rPr>
          <w:rFonts w:ascii="Arial" w:cs="Arial" w:eastAsia="Arial" w:hAnsi="Arial"/>
          <w:color w:val="000000"/>
          <w:sz w:val="28"/>
          <w:szCs w:val="28"/>
          <w:highlight w:val="white"/>
        </w:rPr>
      </w:pPr>
      <w:r w:rsidDel="00000000" w:rsidR="00000000" w:rsidRPr="00000000">
        <w:rPr>
          <w:rFonts w:ascii="Arial" w:cs="Arial" w:eastAsia="Arial" w:hAnsi="Arial"/>
          <w:b w:val="1"/>
          <w:color w:val="5f5b2b"/>
          <w:sz w:val="34"/>
          <w:szCs w:val="34"/>
          <w:highlight w:val="white"/>
          <w:rtl w:val="0"/>
        </w:rPr>
        <w:t xml:space="preserve">INCLUYE</w:t>
      </w:r>
      <w:r w:rsidDel="00000000" w:rsidR="00000000" w:rsidRPr="00000000">
        <w:rPr>
          <w:rFonts w:ascii="Arial" w:cs="Arial" w:eastAsia="Arial" w:hAnsi="Arial"/>
          <w:color w:val="000000"/>
          <w:sz w:val="28"/>
          <w:szCs w:val="28"/>
          <w:highlight w:val="white"/>
          <w:rtl w:val="0"/>
        </w:rPr>
        <w:t xml:space="preserve"> </w:t>
      </w:r>
    </w:p>
    <w:p w:rsidR="00000000" w:rsidDel="00000000" w:rsidP="00000000" w:rsidRDefault="00000000" w:rsidRPr="00000000" w14:paraId="00000073">
      <w:pPr>
        <w:spacing w:after="0" w:line="240" w:lineRule="auto"/>
        <w:jc w:val="center"/>
        <w:rPr>
          <w:rFonts w:ascii="Arial" w:cs="Arial" w:eastAsia="Arial" w:hAnsi="Arial"/>
          <w:color w:val="000000"/>
          <w:sz w:val="28"/>
          <w:szCs w:val="28"/>
          <w:highlight w:val="white"/>
        </w:rPr>
      </w:pPr>
      <w:r w:rsidDel="00000000" w:rsidR="00000000" w:rsidRPr="00000000">
        <w:rPr>
          <w:rtl w:val="0"/>
        </w:rPr>
      </w:r>
    </w:p>
    <w:p w:rsidR="00000000" w:rsidDel="00000000" w:rsidP="00000000" w:rsidRDefault="00000000" w:rsidRPr="00000000" w14:paraId="00000074">
      <w:pPr>
        <w:spacing w:after="150" w:line="240" w:lineRule="auto"/>
        <w:rPr>
          <w:rFonts w:ascii="Helvetica Neue" w:cs="Helvetica Neue" w:eastAsia="Helvetica Neue" w:hAnsi="Helvetica Neue"/>
          <w:color w:val="000000"/>
          <w:sz w:val="36"/>
          <w:szCs w:val="36"/>
          <w:highlight w:val="white"/>
        </w:rPr>
      </w:pPr>
      <w:bookmarkStart w:colFirst="0" w:colLast="0" w:name="_gjdgxs" w:id="0"/>
      <w:bookmarkEnd w:id="0"/>
      <w:r w:rsidDel="00000000" w:rsidR="00000000" w:rsidRPr="00000000">
        <w:rPr>
          <w:rFonts w:ascii="Times New Roman" w:cs="Times New Roman" w:eastAsia="Times New Roman" w:hAnsi="Times New Roman"/>
          <w:color w:val="000000"/>
          <w:sz w:val="36"/>
          <w:szCs w:val="36"/>
          <w:highlight w:val="white"/>
          <w:rtl w:val="0"/>
        </w:rPr>
        <w:t xml:space="preserve">                </w:t>
      </w:r>
      <w:r w:rsidDel="00000000" w:rsidR="00000000" w:rsidRPr="00000000">
        <w:rPr>
          <w:rFonts w:ascii="Arial" w:cs="Arial" w:eastAsia="Arial" w:hAnsi="Arial"/>
          <w:color w:val="433f40"/>
          <w:sz w:val="21"/>
          <w:szCs w:val="21"/>
          <w:rtl w:val="0"/>
        </w:rPr>
        <w:t xml:space="preserve"> El alojamiento, en todos los Hoteles y Refugios</w:t>
      </w:r>
      <w:r w:rsidDel="00000000" w:rsidR="00000000" w:rsidRPr="00000000">
        <w:rPr>
          <w:rFonts w:ascii="Arial" w:cs="Arial" w:eastAsia="Arial" w:hAnsi="Arial"/>
          <w:b w:val="1"/>
          <w:color w:val="433f40"/>
          <w:sz w:val="21"/>
          <w:szCs w:val="21"/>
          <w:rtl w:val="0"/>
        </w:rPr>
        <w:t xml:space="preserve">.(incluidos)</w:t>
      </w:r>
      <w:r w:rsidDel="00000000" w:rsidR="00000000" w:rsidRPr="00000000">
        <w:rPr>
          <w:rFonts w:ascii="Arial" w:cs="Arial" w:eastAsia="Arial" w:hAnsi="Arial"/>
          <w:color w:val="433f40"/>
          <w:sz w:val="21"/>
          <w:szCs w:val="21"/>
          <w:rtl w:val="0"/>
        </w:rPr>
        <w:t xml:space="preserve"> La  pensión completa en el Trekking y Media pensión la estancia en el Desierto. La estancia en los Hoteles serán habitación dobles y triples, cuádruples. En el Refugio será habitación múltiple. Si alguien quiere cambiar a duples, pagaran la diferencia.</w:t>
      </w:r>
      <w:r w:rsidDel="00000000" w:rsidR="00000000" w:rsidRPr="00000000">
        <w:rPr>
          <w:rFonts w:ascii="Arial" w:cs="Arial" w:eastAsia="Arial" w:hAnsi="Arial"/>
          <w:b w:val="1"/>
          <w:color w:val="5f5b2b"/>
          <w:sz w:val="34"/>
          <w:szCs w:val="34"/>
          <w:highlight w:val="white"/>
          <w:rtl w:val="0"/>
        </w:rPr>
        <w:t xml:space="preserve"> </w:t>
      </w:r>
      <w:r w:rsidDel="00000000" w:rsidR="00000000" w:rsidRPr="00000000">
        <w:rPr>
          <w:rtl w:val="0"/>
        </w:rPr>
      </w:r>
    </w:p>
    <w:p w:rsidR="00000000" w:rsidDel="00000000" w:rsidP="00000000" w:rsidRDefault="00000000" w:rsidRPr="00000000" w14:paraId="00000075">
      <w:pPr>
        <w:spacing w:after="75" w:line="240" w:lineRule="auto"/>
        <w:ind w:hanging="360"/>
        <w:rPr>
          <w:rFonts w:ascii="Helvetica Neue" w:cs="Helvetica Neue" w:eastAsia="Helvetica Neue" w:hAnsi="Helvetica Neue"/>
          <w:color w:val="000000"/>
          <w:sz w:val="24"/>
          <w:szCs w:val="24"/>
          <w:highlight w:val="white"/>
        </w:rPr>
      </w:pPr>
      <w:r w:rsidDel="00000000" w:rsidR="00000000" w:rsidRPr="00000000">
        <w:rPr>
          <w:rFonts w:ascii="Noto Sans Symbols" w:cs="Noto Sans Symbols" w:eastAsia="Noto Sans Symbols" w:hAnsi="Noto Sans Symbols"/>
          <w:color w:val="333333"/>
          <w:sz w:val="20"/>
          <w:szCs w:val="20"/>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Arial" w:cs="Arial" w:eastAsia="Arial" w:hAnsi="Arial"/>
          <w:color w:val="333333"/>
          <w:sz w:val="24"/>
          <w:szCs w:val="24"/>
          <w:highlight w:val="white"/>
          <w:rtl w:val="0"/>
        </w:rPr>
        <w:t xml:space="preserve">Transporte durante el viaje desde aeropuerto a Marrakech-Imlil-ouzoud- Merzuga- Marrakech- aeropuerto</w:t>
      </w:r>
      <w:r w:rsidDel="00000000" w:rsidR="00000000" w:rsidRPr="00000000">
        <w:rPr>
          <w:rtl w:val="0"/>
        </w:rPr>
      </w:r>
    </w:p>
    <w:p w:rsidR="00000000" w:rsidDel="00000000" w:rsidP="00000000" w:rsidRDefault="00000000" w:rsidRPr="00000000" w14:paraId="00000076">
      <w:pPr>
        <w:spacing w:after="75" w:line="240" w:lineRule="auto"/>
        <w:ind w:hanging="360"/>
        <w:rPr>
          <w:rFonts w:ascii="Helvetica Neue" w:cs="Helvetica Neue" w:eastAsia="Helvetica Neue" w:hAnsi="Helvetica Neue"/>
          <w:color w:val="000000"/>
          <w:sz w:val="24"/>
          <w:szCs w:val="24"/>
          <w:highlight w:val="white"/>
        </w:rPr>
      </w:pPr>
      <w:r w:rsidDel="00000000" w:rsidR="00000000" w:rsidRPr="00000000">
        <w:rPr>
          <w:rFonts w:ascii="Noto Sans Symbols" w:cs="Noto Sans Symbols" w:eastAsia="Noto Sans Symbols" w:hAnsi="Noto Sans Symbols"/>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Arial" w:cs="Arial" w:eastAsia="Arial" w:hAnsi="Arial"/>
          <w:color w:val="333333"/>
          <w:sz w:val="24"/>
          <w:szCs w:val="24"/>
          <w:highlight w:val="white"/>
          <w:rtl w:val="0"/>
        </w:rPr>
        <w:t xml:space="preserve">Alojamiento durante el Trekking.</w:t>
      </w:r>
      <w:r w:rsidDel="00000000" w:rsidR="00000000" w:rsidRPr="00000000">
        <w:rPr>
          <w:rtl w:val="0"/>
        </w:rPr>
      </w:r>
    </w:p>
    <w:p w:rsidR="00000000" w:rsidDel="00000000" w:rsidP="00000000" w:rsidRDefault="00000000" w:rsidRPr="00000000" w14:paraId="00000077">
      <w:pPr>
        <w:spacing w:after="75" w:line="240" w:lineRule="auto"/>
        <w:ind w:hanging="360"/>
        <w:rPr>
          <w:rFonts w:ascii="Arial" w:cs="Arial" w:eastAsia="Arial" w:hAnsi="Arial"/>
          <w:color w:val="333333"/>
          <w:sz w:val="24"/>
          <w:szCs w:val="24"/>
          <w:highlight w:val="white"/>
        </w:rPr>
      </w:pPr>
      <w:r w:rsidDel="00000000" w:rsidR="00000000" w:rsidRPr="00000000">
        <w:rPr>
          <w:rFonts w:ascii="Noto Sans Symbols" w:cs="Noto Sans Symbols" w:eastAsia="Noto Sans Symbols" w:hAnsi="Noto Sans Symbols"/>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Arial" w:cs="Arial" w:eastAsia="Arial" w:hAnsi="Arial"/>
          <w:color w:val="333333"/>
          <w:sz w:val="24"/>
          <w:szCs w:val="24"/>
          <w:highlight w:val="white"/>
          <w:rtl w:val="0"/>
        </w:rPr>
        <w:t xml:space="preserve">Alojamiento en Hoteles, Albergues y Haimas, durante el viaje       </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078">
      <w:pPr>
        <w:spacing w:after="75" w:line="240" w:lineRule="auto"/>
        <w:ind w:hanging="360"/>
        <w:rPr>
          <w:rFonts w:ascii="Helvetica Neue" w:cs="Helvetica Neue" w:eastAsia="Helvetica Neue" w:hAnsi="Helvetica Neue"/>
          <w:color w:val="000000"/>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Arial" w:cs="Arial" w:eastAsia="Arial" w:hAnsi="Arial"/>
          <w:color w:val="333333"/>
          <w:sz w:val="24"/>
          <w:szCs w:val="24"/>
          <w:highlight w:val="white"/>
          <w:rtl w:val="0"/>
        </w:rPr>
        <w:t xml:space="preserve">Mulas para el transporte del petate durante el trekking</w:t>
      </w:r>
      <w:r w:rsidDel="00000000" w:rsidR="00000000" w:rsidRPr="00000000">
        <w:rPr>
          <w:rtl w:val="0"/>
        </w:rPr>
      </w:r>
    </w:p>
    <w:p w:rsidR="00000000" w:rsidDel="00000000" w:rsidP="00000000" w:rsidRDefault="00000000" w:rsidRPr="00000000" w14:paraId="00000079">
      <w:pPr>
        <w:spacing w:after="75" w:line="240" w:lineRule="auto"/>
        <w:ind w:hanging="360"/>
        <w:rPr>
          <w:rFonts w:ascii="Helvetica Neue" w:cs="Helvetica Neue" w:eastAsia="Helvetica Neue" w:hAnsi="Helvetica Neue"/>
          <w:color w:val="000000"/>
          <w:sz w:val="24"/>
          <w:szCs w:val="24"/>
          <w:highlight w:val="white"/>
        </w:rPr>
      </w:pPr>
      <w:r w:rsidDel="00000000" w:rsidR="00000000" w:rsidRPr="00000000">
        <w:rPr>
          <w:rFonts w:ascii="Noto Sans Symbols" w:cs="Noto Sans Symbols" w:eastAsia="Noto Sans Symbols" w:hAnsi="Noto Sans Symbols"/>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Arial" w:cs="Arial" w:eastAsia="Arial" w:hAnsi="Arial"/>
          <w:color w:val="333333"/>
          <w:sz w:val="24"/>
          <w:szCs w:val="24"/>
          <w:highlight w:val="white"/>
          <w:rtl w:val="0"/>
        </w:rPr>
        <w:t xml:space="preserve">Pensión completa durante el Trekking y Media pensión en el Desierto</w:t>
      </w:r>
      <w:r w:rsidDel="00000000" w:rsidR="00000000" w:rsidRPr="00000000">
        <w:rPr>
          <w:rtl w:val="0"/>
        </w:rPr>
      </w:r>
    </w:p>
    <w:p w:rsidR="00000000" w:rsidDel="00000000" w:rsidP="00000000" w:rsidRDefault="00000000" w:rsidRPr="00000000" w14:paraId="0000007A">
      <w:pPr>
        <w:spacing w:after="75" w:line="240" w:lineRule="auto"/>
        <w:ind w:hanging="360"/>
        <w:rPr>
          <w:rFonts w:ascii="Helvetica Neue" w:cs="Helvetica Neue" w:eastAsia="Helvetica Neue" w:hAnsi="Helvetica Neue"/>
          <w:color w:val="000000"/>
          <w:sz w:val="24"/>
          <w:szCs w:val="24"/>
          <w:highlight w:val="white"/>
        </w:rPr>
      </w:pPr>
      <w:r w:rsidDel="00000000" w:rsidR="00000000" w:rsidRPr="00000000">
        <w:rPr>
          <w:rFonts w:ascii="Noto Sans Symbols" w:cs="Noto Sans Symbols" w:eastAsia="Noto Sans Symbols" w:hAnsi="Noto Sans Symbols"/>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Arial" w:cs="Arial" w:eastAsia="Arial" w:hAnsi="Arial"/>
          <w:color w:val="333333"/>
          <w:sz w:val="24"/>
          <w:szCs w:val="24"/>
          <w:highlight w:val="white"/>
          <w:rtl w:val="0"/>
        </w:rPr>
        <w:t xml:space="preserve"> </w:t>
      </w:r>
      <w:r w:rsidDel="00000000" w:rsidR="00000000" w:rsidRPr="00000000">
        <w:rPr>
          <w:rFonts w:ascii="Arial" w:cs="Arial" w:eastAsia="Arial" w:hAnsi="Arial"/>
          <w:color w:val="433f40"/>
          <w:sz w:val="21"/>
          <w:szCs w:val="21"/>
          <w:rtl w:val="0"/>
        </w:rPr>
        <w:t xml:space="preserve"> Los menús, serán todos iguales. Serán los que nos ofrezca la Organización , en cada uno de los lugares, con media pensión o pensión completa. Si alguien deseara cambiar o hacer alguna variante del menú contratado, los gastos correrán de su cuenta.</w:t>
      </w:r>
      <w:r w:rsidDel="00000000" w:rsidR="00000000" w:rsidRPr="00000000">
        <w:rPr>
          <w:rtl w:val="0"/>
        </w:rPr>
      </w:r>
    </w:p>
    <w:p w:rsidR="00000000" w:rsidDel="00000000" w:rsidP="00000000" w:rsidRDefault="00000000" w:rsidRPr="00000000" w14:paraId="0000007B">
      <w:pPr>
        <w:spacing w:after="75" w:line="240" w:lineRule="auto"/>
        <w:ind w:hanging="360"/>
        <w:rPr>
          <w:rFonts w:ascii="Arial" w:cs="Arial" w:eastAsia="Arial" w:hAnsi="Arial"/>
          <w:color w:val="333333"/>
          <w:sz w:val="24"/>
          <w:szCs w:val="24"/>
          <w:highlight w:val="white"/>
        </w:rPr>
      </w:pPr>
      <w:r w:rsidDel="00000000" w:rsidR="00000000" w:rsidRPr="00000000">
        <w:rPr>
          <w:rFonts w:ascii="Noto Sans Symbols" w:cs="Noto Sans Symbols" w:eastAsia="Noto Sans Symbols" w:hAnsi="Noto Sans Symbols"/>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Arial" w:cs="Arial" w:eastAsia="Arial" w:hAnsi="Arial"/>
          <w:color w:val="333333"/>
          <w:sz w:val="24"/>
          <w:szCs w:val="24"/>
          <w:highlight w:val="white"/>
          <w:rtl w:val="0"/>
        </w:rPr>
        <w:t xml:space="preserve">Guía local acompañando al grupo durante el Trekking y el desierto</w:t>
      </w:r>
    </w:p>
    <w:p w:rsidR="00000000" w:rsidDel="00000000" w:rsidP="00000000" w:rsidRDefault="00000000" w:rsidRPr="00000000" w14:paraId="0000007C">
      <w:pPr>
        <w:spacing w:after="75" w:line="240" w:lineRule="auto"/>
        <w:ind w:hanging="360"/>
        <w:rPr>
          <w:rFonts w:ascii="Helvetica Neue" w:cs="Helvetica Neue" w:eastAsia="Helvetica Neue" w:hAnsi="Helvetica Neue"/>
          <w:color w:val="000000"/>
          <w:sz w:val="24"/>
          <w:szCs w:val="24"/>
          <w:highlight w:val="white"/>
        </w:rPr>
      </w:pPr>
      <w:r w:rsidDel="00000000" w:rsidR="00000000" w:rsidRPr="00000000">
        <w:rPr>
          <w:rFonts w:ascii="Arial" w:cs="Arial" w:eastAsia="Arial" w:hAnsi="Arial"/>
          <w:color w:val="333333"/>
          <w:sz w:val="24"/>
          <w:szCs w:val="24"/>
          <w:highlight w:val="white"/>
          <w:rtl w:val="0"/>
        </w:rPr>
        <w:t xml:space="preserve">          Guia cultural acompañando al grupo, visita en Marrakech </w:t>
      </w:r>
      <w:r w:rsidDel="00000000" w:rsidR="00000000" w:rsidRPr="00000000">
        <w:rPr>
          <w:rtl w:val="0"/>
        </w:rPr>
      </w:r>
    </w:p>
    <w:p w:rsidR="00000000" w:rsidDel="00000000" w:rsidP="00000000" w:rsidRDefault="00000000" w:rsidRPr="00000000" w14:paraId="0000007D">
      <w:pPr>
        <w:spacing w:after="75" w:line="240" w:lineRule="auto"/>
        <w:ind w:hanging="360"/>
        <w:rPr>
          <w:rFonts w:ascii="Helvetica Neue" w:cs="Helvetica Neue" w:eastAsia="Helvetica Neue" w:hAnsi="Helvetica Neue"/>
          <w:color w:val="000000"/>
          <w:sz w:val="24"/>
          <w:szCs w:val="24"/>
          <w:highlight w:val="white"/>
        </w:rPr>
      </w:pPr>
      <w:r w:rsidDel="00000000" w:rsidR="00000000" w:rsidRPr="00000000">
        <w:rPr>
          <w:rFonts w:ascii="Arial" w:cs="Arial" w:eastAsia="Arial" w:hAnsi="Arial"/>
          <w:color w:val="333333"/>
          <w:sz w:val="24"/>
          <w:szCs w:val="24"/>
          <w:highlight w:val="white"/>
          <w:rtl w:val="0"/>
        </w:rPr>
        <w:t xml:space="preserve">      Coches  4 X 4,o  mini-Guaguas, Camellos, mulas, muleros, cocineros, conductores.</w:t>
      </w:r>
      <w:r w:rsidDel="00000000" w:rsidR="00000000" w:rsidRPr="00000000">
        <w:rPr>
          <w:rtl w:val="0"/>
        </w:rPr>
      </w:r>
    </w:p>
    <w:p w:rsidR="00000000" w:rsidDel="00000000" w:rsidP="00000000" w:rsidRDefault="00000000" w:rsidRPr="00000000" w14:paraId="0000007E">
      <w:pPr>
        <w:spacing w:after="0" w:line="240" w:lineRule="auto"/>
        <w:rPr>
          <w:rFonts w:ascii="Helvetica Neue" w:cs="Helvetica Neue" w:eastAsia="Helvetica Neue" w:hAnsi="Helvetica Neue"/>
          <w:color w:val="000000"/>
          <w:sz w:val="36"/>
          <w:szCs w:val="36"/>
          <w:highlight w:val="white"/>
        </w:rPr>
      </w:pPr>
      <w:r w:rsidDel="00000000" w:rsidR="00000000" w:rsidRPr="00000000">
        <w:rPr>
          <w:rFonts w:ascii="Times New Roman" w:cs="Times New Roman" w:eastAsia="Times New Roman" w:hAnsi="Times New Roman"/>
          <w:color w:val="000000"/>
          <w:sz w:val="36"/>
          <w:szCs w:val="36"/>
          <w:highlight w:val="white"/>
          <w:rtl w:val="0"/>
        </w:rPr>
        <w:t xml:space="preserve"> </w:t>
      </w:r>
      <w:r w:rsidDel="00000000" w:rsidR="00000000" w:rsidRPr="00000000">
        <w:rPr>
          <w:rtl w:val="0"/>
        </w:rPr>
      </w:r>
    </w:p>
    <w:p w:rsidR="00000000" w:rsidDel="00000000" w:rsidP="00000000" w:rsidRDefault="00000000" w:rsidRPr="00000000" w14:paraId="0000007F">
      <w:pPr>
        <w:spacing w:after="0" w:line="240" w:lineRule="auto"/>
        <w:rPr>
          <w:rFonts w:ascii="Arial" w:cs="Arial" w:eastAsia="Arial" w:hAnsi="Arial"/>
          <w:b w:val="1"/>
          <w:color w:val="808080"/>
        </w:rPr>
      </w:pPr>
      <w:r w:rsidDel="00000000" w:rsidR="00000000" w:rsidRPr="00000000">
        <w:rPr>
          <w:rFonts w:ascii="Arial" w:cs="Arial" w:eastAsia="Arial" w:hAnsi="Arial"/>
          <w:b w:val="1"/>
          <w:color w:val="808080"/>
          <w:rtl w:val="0"/>
        </w:rPr>
        <w:t xml:space="preserve">             </w:t>
      </w:r>
    </w:p>
    <w:p w:rsidR="00000000" w:rsidDel="00000000" w:rsidP="00000000" w:rsidRDefault="00000000" w:rsidRPr="00000000" w14:paraId="00000080">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1">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2">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3">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4">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5">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6">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7">
      <w:pPr>
        <w:spacing w:after="0" w:line="240" w:lineRule="auto"/>
        <w:rPr>
          <w:rFonts w:ascii="Arial" w:cs="Arial" w:eastAsia="Arial" w:hAnsi="Arial"/>
          <w:b w:val="1"/>
          <w:color w:val="808080"/>
        </w:rPr>
      </w:pPr>
      <w:r w:rsidDel="00000000" w:rsidR="00000000" w:rsidRPr="00000000">
        <w:rPr>
          <w:rFonts w:ascii="Arial" w:cs="Arial" w:eastAsia="Arial" w:hAnsi="Arial"/>
          <w:b w:val="1"/>
          <w:color w:val="808080"/>
          <w:rtl w:val="0"/>
        </w:rPr>
        <w:t xml:space="preserve">                                   </w:t>
      </w:r>
    </w:p>
    <w:p w:rsidR="00000000" w:rsidDel="00000000" w:rsidP="00000000" w:rsidRDefault="00000000" w:rsidRPr="00000000" w14:paraId="00000088">
      <w:pPr>
        <w:spacing w:after="0" w:line="240" w:lineRule="auto"/>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89">
      <w:pPr>
        <w:spacing w:after="0" w:line="240" w:lineRule="auto"/>
        <w:rPr>
          <w:rFonts w:ascii="Arial" w:cs="Arial" w:eastAsia="Arial" w:hAnsi="Arial"/>
          <w:b w:val="1"/>
          <w:color w:val="808080"/>
        </w:rPr>
      </w:pPr>
      <w:r w:rsidDel="00000000" w:rsidR="00000000" w:rsidRPr="00000000">
        <w:rPr>
          <w:rFonts w:ascii="Arial" w:cs="Arial" w:eastAsia="Arial" w:hAnsi="Arial"/>
          <w:b w:val="1"/>
          <w:color w:val="808080"/>
          <w:rtl w:val="0"/>
        </w:rPr>
        <w:t xml:space="preserve">                                </w:t>
      </w:r>
    </w:p>
    <w:p w:rsidR="00000000" w:rsidDel="00000000" w:rsidP="00000000" w:rsidRDefault="00000000" w:rsidRPr="00000000" w14:paraId="0000008A">
      <w:pPr>
        <w:spacing w:after="0" w:line="240" w:lineRule="auto"/>
        <w:rPr>
          <w:rFonts w:ascii="Arial" w:cs="Arial" w:eastAsia="Arial" w:hAnsi="Arial"/>
          <w:b w:val="1"/>
          <w:color w:val="808080"/>
        </w:rPr>
      </w:pPr>
      <w:r w:rsidDel="00000000" w:rsidR="00000000" w:rsidRPr="00000000">
        <w:rPr>
          <w:rFonts w:ascii="Arial" w:cs="Arial" w:eastAsia="Arial" w:hAnsi="Arial"/>
          <w:b w:val="1"/>
          <w:color w:val="808080"/>
          <w:rtl w:val="0"/>
        </w:rPr>
        <w:t xml:space="preserve">  </w:t>
      </w:r>
    </w:p>
    <w:p w:rsidR="00000000" w:rsidDel="00000000" w:rsidP="00000000" w:rsidRDefault="00000000" w:rsidRPr="00000000" w14:paraId="0000008B">
      <w:pPr>
        <w:spacing w:after="0" w:line="240" w:lineRule="auto"/>
        <w:rPr>
          <w:rFonts w:ascii="Arial" w:cs="Arial" w:eastAsia="Arial" w:hAnsi="Arial"/>
          <w:b w:val="1"/>
          <w:color w:val="808080"/>
          <w:sz w:val="28"/>
          <w:szCs w:val="28"/>
        </w:rPr>
      </w:pPr>
      <w:r w:rsidDel="00000000" w:rsidR="00000000" w:rsidRPr="00000000">
        <w:rPr>
          <w:rFonts w:ascii="Arial" w:cs="Arial" w:eastAsia="Arial" w:hAnsi="Arial"/>
          <w:b w:val="1"/>
          <w:color w:val="808080"/>
          <w:rtl w:val="0"/>
        </w:rPr>
        <w:t xml:space="preserve">                                        </w:t>
      </w:r>
      <w:r w:rsidDel="00000000" w:rsidR="00000000" w:rsidRPr="00000000">
        <w:rPr>
          <w:rFonts w:ascii="Arial" w:cs="Arial" w:eastAsia="Arial" w:hAnsi="Arial"/>
          <w:b w:val="1"/>
          <w:color w:val="808080"/>
          <w:sz w:val="28"/>
          <w:szCs w:val="28"/>
          <w:rtl w:val="0"/>
        </w:rPr>
        <w:t xml:space="preserve">NO INCLUYE:</w:t>
      </w:r>
    </w:p>
    <w:p w:rsidR="00000000" w:rsidDel="00000000" w:rsidP="00000000" w:rsidRDefault="00000000" w:rsidRPr="00000000" w14:paraId="0000008C">
      <w:pPr>
        <w:spacing w:after="0" w:line="240" w:lineRule="auto"/>
        <w:rPr>
          <w:rFonts w:ascii="Arial" w:cs="Arial" w:eastAsia="Arial" w:hAnsi="Arial"/>
          <w:color w:val="433f40"/>
          <w:sz w:val="21"/>
          <w:szCs w:val="21"/>
        </w:rPr>
      </w:pPr>
      <w:bookmarkStart w:colFirst="0" w:colLast="0" w:name="_30j0zll" w:id="1"/>
      <w:bookmarkEnd w:id="1"/>
      <w:r w:rsidDel="00000000" w:rsidR="00000000" w:rsidRPr="00000000">
        <w:rPr>
          <w:rFonts w:ascii="Arial" w:cs="Arial" w:eastAsia="Arial" w:hAnsi="Arial"/>
          <w:color w:val="433f40"/>
          <w:sz w:val="21"/>
          <w:szCs w:val="21"/>
          <w:rtl w:val="0"/>
        </w:rPr>
        <w:t xml:space="preserve">            los gastos ocasionados por el abandono de la ruta por cualquier motivo, los gastos ocasionados por cambios en el recorrido por motivos de seguridad (transfers, cambios en refugios...).</w:t>
      </w:r>
    </w:p>
    <w:p w:rsidR="00000000" w:rsidDel="00000000" w:rsidP="00000000" w:rsidRDefault="00000000" w:rsidRPr="00000000" w14:paraId="0000008D">
      <w:pPr>
        <w:spacing w:after="0" w:line="240" w:lineRule="auto"/>
        <w:rPr/>
      </w:pPr>
      <w:r w:rsidDel="00000000" w:rsidR="00000000" w:rsidRPr="00000000">
        <w:rPr>
          <w:rtl w:val="0"/>
        </w:rPr>
        <w:t xml:space="preserve">       Comidas no especificadas en el apartado anterior(desayunos en Hoteles y cenas)</w:t>
      </w:r>
    </w:p>
    <w:p w:rsidR="00000000" w:rsidDel="00000000" w:rsidP="00000000" w:rsidRDefault="00000000" w:rsidRPr="00000000" w14:paraId="0000008E">
      <w:pPr>
        <w:spacing w:after="0" w:line="240" w:lineRule="auto"/>
        <w:rPr/>
      </w:pPr>
      <w:r w:rsidDel="00000000" w:rsidR="00000000" w:rsidRPr="00000000">
        <w:rPr>
          <w:rtl w:val="0"/>
        </w:rPr>
        <w:t xml:space="preserve">Los almuerzos, en todas las circunstancias (hoteles , Refugios, las comidas (pic-nic) durante las caminatas) correrán a cargo de cada persona.</w:t>
      </w:r>
    </w:p>
    <w:p w:rsidR="00000000" w:rsidDel="00000000" w:rsidP="00000000" w:rsidRDefault="00000000" w:rsidRPr="00000000" w14:paraId="0000008F">
      <w:pPr>
        <w:spacing w:after="0" w:line="240" w:lineRule="auto"/>
        <w:rPr>
          <w:rFonts w:ascii="Arial" w:cs="Arial" w:eastAsia="Arial" w:hAnsi="Arial"/>
          <w:b w:val="1"/>
          <w:color w:val="ff0000"/>
          <w:sz w:val="24"/>
          <w:szCs w:val="24"/>
        </w:rPr>
      </w:pPr>
      <w:r w:rsidDel="00000000" w:rsidR="00000000" w:rsidRPr="00000000">
        <w:rPr>
          <w:rtl w:val="0"/>
        </w:rPr>
        <w:t xml:space="preserve">. </w:t>
      </w:r>
      <w:r w:rsidDel="00000000" w:rsidR="00000000" w:rsidRPr="00000000">
        <w:rPr>
          <w:rtl w:val="0"/>
        </w:rPr>
        <w:t xml:space="preserve">∙ Entradas a museos, jardines y ningún servicio no especificado en el apartado </w:t>
      </w:r>
      <w:r w:rsidDel="00000000" w:rsidR="00000000" w:rsidRPr="00000000">
        <w:rPr>
          <w:sz w:val="28"/>
          <w:szCs w:val="28"/>
          <w:rtl w:val="0"/>
        </w:rPr>
        <w:t xml:space="preserve">INCLUYE.</w:t>
      </w:r>
      <w:r w:rsidDel="00000000" w:rsidR="00000000" w:rsidRPr="00000000">
        <w:rPr>
          <w:rtl w:val="0"/>
        </w:rPr>
        <w:t xml:space="preserve"> Comidas no especificadas en el apartado anterior. </w:t>
      </w:r>
      <w:r w:rsidDel="00000000" w:rsidR="00000000" w:rsidRPr="00000000">
        <w:rPr>
          <w:rtl w:val="0"/>
        </w:rPr>
      </w:r>
    </w:p>
    <w:p w:rsidR="00000000" w:rsidDel="00000000" w:rsidP="00000000" w:rsidRDefault="00000000" w:rsidRPr="00000000" w14:paraId="00000090">
      <w:pPr>
        <w:spacing w:after="0" w:line="240" w:lineRule="auto"/>
        <w:rPr>
          <w:b w:val="1"/>
          <w:sz w:val="24"/>
          <w:szCs w:val="24"/>
          <w:u w:val="single"/>
        </w:rPr>
      </w:pPr>
      <w:r w:rsidDel="00000000" w:rsidR="00000000" w:rsidRPr="00000000">
        <w:rPr>
          <w:b w:val="1"/>
          <w:sz w:val="24"/>
          <w:szCs w:val="24"/>
          <w:u w:val="single"/>
          <w:rtl w:val="0"/>
        </w:rPr>
        <w:t xml:space="preserve">LAS TARJETAS FEDERATIVAS, INCLUYEN UN SEGURO DE RESCATE.</w:t>
      </w:r>
    </w:p>
    <w:p w:rsidR="00000000" w:rsidDel="00000000" w:rsidP="00000000" w:rsidRDefault="00000000" w:rsidRPr="00000000" w14:paraId="00000091">
      <w:pPr>
        <w:spacing w:after="0" w:line="240" w:lineRule="auto"/>
        <w:rPr>
          <w:rFonts w:ascii="Helvetica Neue" w:cs="Helvetica Neue" w:eastAsia="Helvetica Neue" w:hAnsi="Helvetica Neue"/>
          <w:color w:val="000000"/>
          <w:sz w:val="36"/>
          <w:szCs w:val="36"/>
          <w:highlight w:val="white"/>
        </w:rPr>
      </w:pPr>
      <w:r w:rsidDel="00000000" w:rsidR="00000000" w:rsidRPr="00000000">
        <w:rPr>
          <w:b w:val="1"/>
          <w:sz w:val="24"/>
          <w:szCs w:val="24"/>
          <w:u w:val="single"/>
          <w:rtl w:val="0"/>
        </w:rPr>
        <w:t xml:space="preserve">SI SE QUIERE AÑADIR UN SEGURO PRIVADO, SU CUOTA SERÁ DE </w:t>
      </w:r>
      <w:r w:rsidDel="00000000" w:rsidR="00000000" w:rsidRPr="00000000">
        <w:rPr>
          <w:b w:val="1"/>
          <w:color w:val="ff0000"/>
          <w:sz w:val="24"/>
          <w:szCs w:val="24"/>
          <w:u w:val="single"/>
          <w:rtl w:val="0"/>
        </w:rPr>
        <w:t xml:space="preserve">60€</w:t>
      </w:r>
      <w:r w:rsidDel="00000000" w:rsidR="00000000" w:rsidRPr="00000000">
        <w:rPr>
          <w:b w:val="1"/>
          <w:sz w:val="24"/>
          <w:szCs w:val="24"/>
          <w:u w:val="single"/>
          <w:rtl w:val="0"/>
        </w:rPr>
        <w:t xml:space="preserve"> POR PERSONA, LA COMPAÑÍA ASEGURADORA SERÁ” IATI- MOCHILEROS”</w:t>
      </w:r>
      <w:r w:rsidDel="00000000" w:rsidR="00000000" w:rsidRPr="00000000">
        <w:rPr>
          <w:rtl w:val="0"/>
        </w:rPr>
      </w:r>
    </w:p>
    <w:p w:rsidR="00000000" w:rsidDel="00000000" w:rsidP="00000000" w:rsidRDefault="00000000" w:rsidRPr="00000000" w14:paraId="00000092">
      <w:pPr>
        <w:spacing w:after="75" w:line="240" w:lineRule="auto"/>
        <w:ind w:hanging="360"/>
        <w:rPr>
          <w:rFonts w:ascii="Times New Roman" w:cs="Times New Roman" w:eastAsia="Times New Roman" w:hAnsi="Times New Roman"/>
          <w:color w:val="333333"/>
          <w:sz w:val="24"/>
          <w:szCs w:val="24"/>
          <w:highlight w:val="white"/>
        </w:rPr>
      </w:pPr>
      <w:bookmarkStart w:colFirst="0" w:colLast="0" w:name="_1fob9te" w:id="2"/>
      <w:bookmarkEnd w:id="2"/>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093">
      <w:pPr>
        <w:spacing w:after="75" w:line="240" w:lineRule="auto"/>
        <w:rPr>
          <w:rFonts w:ascii="Helvetica Neue" w:cs="Helvetica Neue" w:eastAsia="Helvetica Neue" w:hAnsi="Helvetica Neue"/>
          <w:color w:val="000000"/>
          <w:sz w:val="24"/>
          <w:szCs w:val="24"/>
          <w:highlight w:val="white"/>
        </w:rPr>
      </w:pPr>
      <w:r w:rsidDel="00000000" w:rsidR="00000000" w:rsidRPr="00000000">
        <w:rPr>
          <w:rFonts w:ascii="Arial" w:cs="Arial" w:eastAsia="Arial" w:hAnsi="Arial"/>
          <w:color w:val="333333"/>
          <w:sz w:val="24"/>
          <w:szCs w:val="24"/>
          <w:highlight w:val="white"/>
          <w:rtl w:val="0"/>
        </w:rPr>
        <w:t xml:space="preserve"> Media/pensión, durante los días de desierto.</w:t>
      </w:r>
      <w:r w:rsidDel="00000000" w:rsidR="00000000" w:rsidRPr="00000000">
        <w:rPr>
          <w:rFonts w:ascii="Arial" w:cs="Arial" w:eastAsia="Arial" w:hAnsi="Arial"/>
          <w:color w:val="433f40"/>
          <w:sz w:val="21"/>
          <w:szCs w:val="21"/>
          <w:rtl w:val="0"/>
        </w:rPr>
        <w:t xml:space="preserve"> Los menús, serán todos iguales. Serán los que nos ofrezca la Organización , en cada uno de los lugares, con media pensión o pensión completa. Si alguien deseara cambiar o hacer alguna variante del menú contratado, los gastos correrán de su cuenta.</w:t>
      </w:r>
      <w:r w:rsidDel="00000000" w:rsidR="00000000" w:rsidRPr="00000000">
        <w:rPr>
          <w:rtl w:val="0"/>
        </w:rPr>
      </w:r>
    </w:p>
    <w:p w:rsidR="00000000" w:rsidDel="00000000" w:rsidP="00000000" w:rsidRDefault="00000000" w:rsidRPr="00000000" w14:paraId="00000094">
      <w:pPr>
        <w:spacing w:after="75" w:line="240" w:lineRule="auto"/>
        <w:rPr>
          <w:rFonts w:ascii="Helvetica Neue" w:cs="Helvetica Neue" w:eastAsia="Helvetica Neue" w:hAnsi="Helvetica Neue"/>
          <w:color w:val="000000"/>
          <w:sz w:val="36"/>
          <w:szCs w:val="36"/>
          <w:highlight w:val="white"/>
        </w:rPr>
      </w:pPr>
      <w:r w:rsidDel="00000000" w:rsidR="00000000" w:rsidRPr="00000000">
        <w:rPr>
          <w:rFonts w:ascii="Noto Sans Symbols" w:cs="Noto Sans Symbols" w:eastAsia="Noto Sans Symbols" w:hAnsi="Noto Sans Symbols"/>
          <w:color w:val="333333"/>
          <w:sz w:val="20"/>
          <w:szCs w:val="20"/>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Arial" w:cs="Arial" w:eastAsia="Arial" w:hAnsi="Arial"/>
          <w:color w:val="333333"/>
          <w:sz w:val="28"/>
          <w:szCs w:val="28"/>
          <w:highlight w:val="white"/>
          <w:rtl w:val="0"/>
        </w:rPr>
        <w:t xml:space="preserve">Bebidas en General (Agua, Refrescos, Zumos, etc..)</w:t>
      </w:r>
      <w:r w:rsidDel="00000000" w:rsidR="00000000" w:rsidRPr="00000000">
        <w:rPr>
          <w:rtl w:val="0"/>
        </w:rPr>
      </w:r>
    </w:p>
    <w:p w:rsidR="00000000" w:rsidDel="00000000" w:rsidP="00000000" w:rsidRDefault="00000000" w:rsidRPr="00000000" w14:paraId="00000095">
      <w:pPr>
        <w:spacing w:after="75" w:line="240" w:lineRule="auto"/>
        <w:rPr>
          <w:rFonts w:ascii="Helvetica Neue" w:cs="Helvetica Neue" w:eastAsia="Helvetica Neue" w:hAnsi="Helvetica Neue"/>
          <w:color w:val="000000"/>
          <w:sz w:val="36"/>
          <w:szCs w:val="36"/>
          <w:highlight w:val="white"/>
        </w:rPr>
      </w:pPr>
      <w:r w:rsidDel="00000000" w:rsidR="00000000" w:rsidRPr="00000000">
        <w:rPr>
          <w:rFonts w:ascii="Noto Sans Symbols" w:cs="Noto Sans Symbols" w:eastAsia="Noto Sans Symbols" w:hAnsi="Noto Sans Symbols"/>
          <w:color w:val="333333"/>
          <w:sz w:val="20"/>
          <w:szCs w:val="20"/>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Arial" w:cs="Arial" w:eastAsia="Arial" w:hAnsi="Arial"/>
          <w:color w:val="333333"/>
          <w:sz w:val="28"/>
          <w:szCs w:val="28"/>
          <w:highlight w:val="white"/>
          <w:rtl w:val="0"/>
        </w:rPr>
        <w:t xml:space="preserve">Ningún otro servicio no especificado en el apartado </w:t>
      </w:r>
      <w:r w:rsidDel="00000000" w:rsidR="00000000" w:rsidRPr="00000000">
        <w:rPr>
          <w:rFonts w:ascii="Arial" w:cs="Arial" w:eastAsia="Arial" w:hAnsi="Arial"/>
          <w:b w:val="1"/>
          <w:color w:val="333333"/>
          <w:sz w:val="28"/>
          <w:szCs w:val="28"/>
          <w:highlight w:val="white"/>
          <w:u w:val="single"/>
          <w:rtl w:val="0"/>
        </w:rPr>
        <w:t xml:space="preserve">“Incluye”.</w:t>
      </w: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color w:val="433f40"/>
          <w:sz w:val="21"/>
          <w:szCs w:val="21"/>
        </w:rPr>
      </w:pPr>
      <w:r w:rsidDel="00000000" w:rsidR="00000000" w:rsidRPr="00000000">
        <w:rPr>
          <w:rFonts w:ascii="Noto Sans Symbols" w:cs="Noto Sans Symbols" w:eastAsia="Noto Sans Symbols" w:hAnsi="Noto Sans Symbols"/>
          <w:color w:val="333333"/>
          <w:sz w:val="20"/>
          <w:szCs w:val="20"/>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Arial" w:cs="Arial" w:eastAsia="Arial" w:hAnsi="Arial"/>
          <w:color w:val="333333"/>
          <w:sz w:val="28"/>
          <w:szCs w:val="28"/>
          <w:highlight w:val="white"/>
          <w:rtl w:val="0"/>
        </w:rPr>
        <w:t xml:space="preserve">Comidas y cenas, en Marrakech- Cenas en Imlil ( Fuera del Albergue), y durante el camino  a Merzuga y regreso a Marrakech. Las propinas se pagaran al final del Viaje y serán 30€ por persona.</w:t>
      </w:r>
      <w:r w:rsidDel="00000000" w:rsidR="00000000" w:rsidRPr="00000000">
        <w:rPr>
          <w:rFonts w:ascii="Arial" w:cs="Arial" w:eastAsia="Arial" w:hAnsi="Arial"/>
          <w:color w:val="433f40"/>
          <w:sz w:val="21"/>
          <w:szCs w:val="21"/>
          <w:rtl w:val="0"/>
        </w:rPr>
        <w:t xml:space="preserve"> </w:t>
      </w:r>
    </w:p>
    <w:p w:rsidR="00000000" w:rsidDel="00000000" w:rsidP="00000000" w:rsidRDefault="00000000" w:rsidRPr="00000000" w14:paraId="00000097">
      <w:pPr>
        <w:spacing w:after="75" w:line="240" w:lineRule="auto"/>
        <w:rPr>
          <w:rFonts w:ascii="Arial" w:cs="Arial" w:eastAsia="Arial" w:hAnsi="Arial"/>
          <w:color w:val="ff0000"/>
          <w:sz w:val="24"/>
          <w:szCs w:val="24"/>
          <w:highlight w:val="white"/>
          <w:u w:val="single"/>
        </w:rPr>
      </w:pPr>
      <w:r w:rsidDel="00000000" w:rsidR="00000000" w:rsidRPr="00000000">
        <w:rPr>
          <w:rFonts w:ascii="Arial" w:cs="Arial" w:eastAsia="Arial" w:hAnsi="Arial"/>
          <w:color w:val="333333"/>
          <w:sz w:val="24"/>
          <w:szCs w:val="24"/>
          <w:highlight w:val="white"/>
          <w:rtl w:val="0"/>
        </w:rPr>
        <w:t xml:space="preserve"> </w:t>
      </w:r>
      <w:r w:rsidDel="00000000" w:rsidR="00000000" w:rsidRPr="00000000">
        <w:rPr>
          <w:rFonts w:ascii="Arial" w:cs="Arial" w:eastAsia="Arial" w:hAnsi="Arial"/>
          <w:color w:val="ff0000"/>
          <w:sz w:val="24"/>
          <w:szCs w:val="24"/>
          <w:highlight w:val="white"/>
          <w:u w:val="single"/>
          <w:rtl w:val="0"/>
        </w:rPr>
        <w:t xml:space="preserve">Más un seguro privado  de Viaje, que estarán en 60€ por persona</w:t>
      </w:r>
    </w:p>
    <w:p w:rsidR="00000000" w:rsidDel="00000000" w:rsidP="00000000" w:rsidRDefault="00000000" w:rsidRPr="00000000" w14:paraId="00000098">
      <w:pPr>
        <w:spacing w:after="75" w:line="240" w:lineRule="auto"/>
        <w:ind w:hanging="360"/>
        <w:rPr>
          <w:rFonts w:ascii="Arial" w:cs="Arial" w:eastAsia="Arial" w:hAnsi="Arial"/>
          <w:color w:val="333333"/>
          <w:sz w:val="24"/>
          <w:szCs w:val="24"/>
          <w:highlight w:val="white"/>
        </w:rPr>
      </w:pPr>
      <w:r w:rsidDel="00000000" w:rsidR="00000000" w:rsidRPr="00000000">
        <w:rPr>
          <w:rFonts w:ascii="Arial" w:cs="Arial" w:eastAsia="Arial" w:hAnsi="Arial"/>
          <w:color w:val="333333"/>
          <w:sz w:val="24"/>
          <w:szCs w:val="24"/>
          <w:highlight w:val="white"/>
          <w:rtl w:val="0"/>
        </w:rPr>
        <w:t xml:space="preserve">     CUALQUIER VARIANTE QUE SE PROPONGA, IRA NECESARIAMENTE, ACOMPAÑADA DE LOS POSIBLES, GASTOS QUE PUEDAN ACARREAR. SE NOTIFICARA, DICHAS VARIANTES EN EL PRECIO, ANTES DE ACEPTAR, LOS CAMBIOS. Ejemplos: En el Refugio Les Mouflons, iremos a un dormitorio con literas en régimen colectivo. Si se desea estar en dormitorios, duples, se pagará la diferencia. Previamente allí. O se puede contratar desde aquí antes, de llegar. Se procederá de las misma, forma en los Hoteles, si alguien, desea ir a un dormitorio, individual o duples, pagara la diferencia del que tuviera asignado.</w:t>
      </w:r>
    </w:p>
    <w:p w:rsidR="00000000" w:rsidDel="00000000" w:rsidP="00000000" w:rsidRDefault="00000000" w:rsidRPr="00000000" w14:paraId="00000099">
      <w:pPr>
        <w:spacing w:after="75" w:line="240" w:lineRule="auto"/>
        <w:ind w:hanging="360"/>
        <w:rPr>
          <w:rFonts w:ascii="Arial" w:cs="Arial" w:eastAsia="Arial" w:hAnsi="Arial"/>
          <w:color w:val="333333"/>
          <w:sz w:val="24"/>
          <w:szCs w:val="24"/>
          <w:highlight w:val="white"/>
        </w:rPr>
      </w:pPr>
      <w:r w:rsidDel="00000000" w:rsidR="00000000" w:rsidRPr="00000000">
        <w:rPr>
          <w:rFonts w:ascii="Arial" w:cs="Arial" w:eastAsia="Arial" w:hAnsi="Arial"/>
          <w:color w:val="333333"/>
          <w:sz w:val="24"/>
          <w:szCs w:val="24"/>
          <w:highlight w:val="white"/>
          <w:rtl w:val="0"/>
        </w:rPr>
        <w:t xml:space="preserve">     Si en algún momento, alguien desea almorzar, en algún sitio diferente del acordado. Se le devolverá el 50% ( 9,00€ ) del Menú (ya que para un grupo, tan numeroso es necesario, asegurar las plazas, en el Restaurante y dar por adelantado una cantidad) asignado para su almuerzo y podrá, almorzar donde quiera. Y así, con la Cena igual.</w:t>
      </w:r>
    </w:p>
    <w:p w:rsidR="00000000" w:rsidDel="00000000" w:rsidP="00000000" w:rsidRDefault="00000000" w:rsidRPr="00000000" w14:paraId="0000009A">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9B">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9C">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9D">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9E">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9F">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A0">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A1">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A2">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A3">
      <w:pPr>
        <w:spacing w:after="75" w:line="240" w:lineRule="auto"/>
        <w:ind w:hanging="360"/>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0A4">
      <w:pPr>
        <w:spacing w:after="75" w:line="240" w:lineRule="auto"/>
        <w:ind w:hanging="360"/>
        <w:jc w:val="center"/>
        <w:rPr>
          <w:rFonts w:ascii="Arial" w:cs="Arial" w:eastAsia="Arial" w:hAnsi="Arial"/>
          <w:b w:val="1"/>
          <w:color w:val="2f5496"/>
          <w:sz w:val="24"/>
          <w:szCs w:val="24"/>
          <w:highlight w:val="white"/>
          <w:u w:val="single"/>
        </w:rPr>
      </w:pPr>
      <w:r w:rsidDel="00000000" w:rsidR="00000000" w:rsidRPr="00000000">
        <w:rPr>
          <w:rFonts w:ascii="Arial" w:cs="Arial" w:eastAsia="Arial" w:hAnsi="Arial"/>
          <w:b w:val="1"/>
          <w:color w:val="2f5496"/>
          <w:sz w:val="24"/>
          <w:szCs w:val="24"/>
          <w:highlight w:val="white"/>
          <w:u w:val="single"/>
          <w:rtl w:val="0"/>
        </w:rPr>
        <w:t xml:space="preserve">VIAJE DE  TENERIFE A MARRAKECH</w:t>
      </w:r>
    </w:p>
    <w:p w:rsidR="00000000" w:rsidDel="00000000" w:rsidP="00000000" w:rsidRDefault="00000000" w:rsidRPr="00000000" w14:paraId="000000A5">
      <w:pPr>
        <w:spacing w:after="75" w:line="240" w:lineRule="auto"/>
        <w:ind w:hanging="360"/>
        <w:jc w:val="center"/>
        <w:rPr>
          <w:rFonts w:ascii="Arial" w:cs="Arial" w:eastAsia="Arial" w:hAnsi="Arial"/>
          <w:b w:val="1"/>
          <w:color w:val="2f5496"/>
          <w:sz w:val="24"/>
          <w:szCs w:val="24"/>
          <w:highlight w:val="white"/>
          <w:u w:val="single"/>
        </w:rPr>
      </w:pPr>
      <w:r w:rsidDel="00000000" w:rsidR="00000000" w:rsidRPr="00000000">
        <w:rPr>
          <w:rFonts w:ascii="Arial" w:cs="Arial" w:eastAsia="Arial" w:hAnsi="Arial"/>
          <w:b w:val="1"/>
          <w:color w:val="2f5496"/>
          <w:sz w:val="24"/>
          <w:szCs w:val="24"/>
          <w:highlight w:val="white"/>
          <w:u w:val="single"/>
          <w:rtl w:val="0"/>
        </w:rPr>
        <w:t xml:space="preserve">DEL 03/03/2024 AL 10/03/2024</w:t>
      </w:r>
    </w:p>
    <w:p w:rsidR="00000000" w:rsidDel="00000000" w:rsidP="00000000" w:rsidRDefault="00000000" w:rsidRPr="00000000" w14:paraId="000000A6">
      <w:pPr>
        <w:spacing w:after="75" w:line="240" w:lineRule="auto"/>
        <w:ind w:hanging="360"/>
        <w:rPr>
          <w:rFonts w:ascii="Arial" w:cs="Arial" w:eastAsia="Arial" w:hAnsi="Arial"/>
          <w:color w:val="ff0000"/>
          <w:sz w:val="24"/>
          <w:szCs w:val="24"/>
          <w:highlight w:val="white"/>
        </w:rPr>
      </w:pPr>
      <w:r w:rsidDel="00000000" w:rsidR="00000000" w:rsidRPr="00000000">
        <w:rPr>
          <w:rFonts w:ascii="Arial" w:cs="Arial" w:eastAsia="Arial" w:hAnsi="Arial"/>
          <w:b w:val="1"/>
          <w:color w:val="ff0000"/>
          <w:sz w:val="24"/>
          <w:szCs w:val="24"/>
          <w:highlight w:val="white"/>
          <w:rtl w:val="0"/>
        </w:rPr>
        <w:t xml:space="preserve">  </w:t>
      </w:r>
      <w:r w:rsidDel="00000000" w:rsidR="00000000" w:rsidRPr="00000000">
        <w:rPr>
          <w:rFonts w:ascii="Arial" w:cs="Arial" w:eastAsia="Arial" w:hAnsi="Arial"/>
          <w:color w:val="ff0000"/>
          <w:sz w:val="24"/>
          <w:szCs w:val="24"/>
          <w:highlight w:val="white"/>
          <w:rtl w:val="0"/>
        </w:rPr>
        <w:t xml:space="preserve"> Salida el 03 de Marzo de 2024: </w:t>
      </w:r>
    </w:p>
    <w:p w:rsidR="00000000" w:rsidDel="00000000" w:rsidP="00000000" w:rsidRDefault="00000000" w:rsidRPr="00000000" w14:paraId="000000A7">
      <w:pPr>
        <w:spacing w:after="75" w:line="240" w:lineRule="auto"/>
        <w:ind w:hanging="360"/>
        <w:rPr>
          <w:rFonts w:ascii="Arial" w:cs="Arial" w:eastAsia="Arial" w:hAnsi="Arial"/>
          <w:color w:val="ff0000"/>
          <w:sz w:val="24"/>
          <w:szCs w:val="24"/>
          <w:highlight w:val="white"/>
        </w:rPr>
      </w:pPr>
      <w:r w:rsidDel="00000000" w:rsidR="00000000" w:rsidRPr="00000000">
        <w:rPr>
          <w:rFonts w:ascii="Arial" w:cs="Arial" w:eastAsia="Arial" w:hAnsi="Arial"/>
          <w:color w:val="ff0000"/>
          <w:sz w:val="24"/>
          <w:szCs w:val="24"/>
          <w:highlight w:val="white"/>
          <w:rtl w:val="0"/>
        </w:rPr>
        <w:t xml:space="preserve">                             Tenerife-07:30 am Gran Canaria -08:00 am   </w:t>
      </w:r>
    </w:p>
    <w:p w:rsidR="00000000" w:rsidDel="00000000" w:rsidP="00000000" w:rsidRDefault="00000000" w:rsidRPr="00000000" w14:paraId="000000A8">
      <w:pPr>
        <w:spacing w:after="75" w:line="240" w:lineRule="auto"/>
        <w:ind w:hanging="360"/>
        <w:rPr>
          <w:rFonts w:ascii="Arial" w:cs="Arial" w:eastAsia="Arial" w:hAnsi="Arial"/>
          <w:color w:val="ff0000"/>
          <w:sz w:val="24"/>
          <w:szCs w:val="24"/>
          <w:highlight w:val="white"/>
        </w:rPr>
      </w:pPr>
      <w:r w:rsidDel="00000000" w:rsidR="00000000" w:rsidRPr="00000000">
        <w:rPr>
          <w:rFonts w:ascii="Arial" w:cs="Arial" w:eastAsia="Arial" w:hAnsi="Arial"/>
          <w:color w:val="ff0000"/>
          <w:sz w:val="24"/>
          <w:szCs w:val="24"/>
          <w:highlight w:val="white"/>
          <w:rtl w:val="0"/>
        </w:rPr>
        <w:t xml:space="preserve">                         Gran Canaria 10:15 – Marrakech Llegada 12:15</w:t>
      </w:r>
    </w:p>
    <w:p w:rsidR="00000000" w:rsidDel="00000000" w:rsidP="00000000" w:rsidRDefault="00000000" w:rsidRPr="00000000" w14:paraId="000000A9">
      <w:pPr>
        <w:spacing w:after="75" w:line="240" w:lineRule="auto"/>
        <w:ind w:hanging="360"/>
        <w:rPr>
          <w:rFonts w:ascii="Arial" w:cs="Arial" w:eastAsia="Arial" w:hAnsi="Arial"/>
          <w:b w:val="1"/>
          <w:color w:val="ff0000"/>
          <w:sz w:val="24"/>
          <w:szCs w:val="24"/>
          <w:highlight w:val="white"/>
        </w:rPr>
      </w:pPr>
      <w:r w:rsidDel="00000000" w:rsidR="00000000" w:rsidRPr="00000000">
        <w:rPr>
          <w:rFonts w:ascii="Arial" w:cs="Arial" w:eastAsia="Arial" w:hAnsi="Arial"/>
          <w:b w:val="1"/>
          <w:color w:val="ff0000"/>
          <w:sz w:val="24"/>
          <w:szCs w:val="24"/>
          <w:highlight w:val="white"/>
          <w:rtl w:val="0"/>
        </w:rPr>
        <w:t xml:space="preserve">------------------------------------------------------------------------------------------------------------</w:t>
      </w:r>
    </w:p>
    <w:p w:rsidR="00000000" w:rsidDel="00000000" w:rsidP="00000000" w:rsidRDefault="00000000" w:rsidRPr="00000000" w14:paraId="000000AA">
      <w:pPr>
        <w:spacing w:after="75" w:line="240" w:lineRule="auto"/>
        <w:ind w:hanging="360"/>
        <w:rPr>
          <w:rFonts w:ascii="Arial" w:cs="Arial" w:eastAsia="Arial" w:hAnsi="Arial"/>
          <w:color w:val="ff0000"/>
          <w:sz w:val="24"/>
          <w:szCs w:val="24"/>
          <w:highlight w:val="white"/>
        </w:rPr>
      </w:pPr>
      <w:r w:rsidDel="00000000" w:rsidR="00000000" w:rsidRPr="00000000">
        <w:rPr>
          <w:rFonts w:ascii="Arial" w:cs="Arial" w:eastAsia="Arial" w:hAnsi="Arial"/>
          <w:color w:val="ff0000"/>
          <w:sz w:val="24"/>
          <w:szCs w:val="24"/>
          <w:highlight w:val="white"/>
          <w:rtl w:val="0"/>
        </w:rPr>
        <w:t xml:space="preserve"> Salida el 10 de Marzo de 2024:</w:t>
      </w:r>
    </w:p>
    <w:p w:rsidR="00000000" w:rsidDel="00000000" w:rsidP="00000000" w:rsidRDefault="00000000" w:rsidRPr="00000000" w14:paraId="000000AB">
      <w:pPr>
        <w:spacing w:after="75" w:line="240" w:lineRule="auto"/>
        <w:ind w:hanging="360"/>
        <w:rPr>
          <w:rFonts w:ascii="Arial" w:cs="Arial" w:eastAsia="Arial" w:hAnsi="Arial"/>
          <w:color w:val="ff0000"/>
          <w:sz w:val="24"/>
          <w:szCs w:val="24"/>
          <w:highlight w:val="white"/>
        </w:rPr>
      </w:pPr>
      <w:r w:rsidDel="00000000" w:rsidR="00000000" w:rsidRPr="00000000">
        <w:rPr>
          <w:rFonts w:ascii="Arial" w:cs="Arial" w:eastAsia="Arial" w:hAnsi="Arial"/>
          <w:color w:val="ff0000"/>
          <w:sz w:val="24"/>
          <w:szCs w:val="24"/>
          <w:highlight w:val="white"/>
          <w:rtl w:val="0"/>
        </w:rPr>
        <w:t xml:space="preserve">                       Marrakech 13:30 – Gran Canaria 15:40</w:t>
      </w:r>
    </w:p>
    <w:p w:rsidR="00000000" w:rsidDel="00000000" w:rsidP="00000000" w:rsidRDefault="00000000" w:rsidRPr="00000000" w14:paraId="000000AC">
      <w:pPr>
        <w:spacing w:after="75" w:line="240" w:lineRule="auto"/>
        <w:ind w:hanging="360"/>
        <w:rPr>
          <w:rFonts w:ascii="Arial" w:cs="Arial" w:eastAsia="Arial" w:hAnsi="Arial"/>
          <w:color w:val="ff0000"/>
          <w:sz w:val="24"/>
          <w:szCs w:val="24"/>
          <w:highlight w:val="white"/>
        </w:rPr>
      </w:pPr>
      <w:r w:rsidDel="00000000" w:rsidR="00000000" w:rsidRPr="00000000">
        <w:rPr>
          <w:rFonts w:ascii="Arial" w:cs="Arial" w:eastAsia="Arial" w:hAnsi="Arial"/>
          <w:color w:val="ff0000"/>
          <w:sz w:val="24"/>
          <w:szCs w:val="24"/>
          <w:highlight w:val="white"/>
          <w:rtl w:val="0"/>
        </w:rPr>
        <w:t xml:space="preserve">                      Gran Canaria 17:10 – Tenerife a Tenerife 17:30</w:t>
      </w:r>
    </w:p>
    <w:p w:rsidR="00000000" w:rsidDel="00000000" w:rsidP="00000000" w:rsidRDefault="00000000" w:rsidRPr="00000000" w14:paraId="000000AD">
      <w:pPr>
        <w:spacing w:after="75" w:line="240" w:lineRule="auto"/>
        <w:ind w:hanging="360"/>
        <w:rPr>
          <w:rFonts w:ascii="Helvetica Neue" w:cs="Helvetica Neue" w:eastAsia="Helvetica Neue" w:hAnsi="Helvetica Neue"/>
          <w:b w:val="1"/>
          <w:color w:val="ff0000"/>
          <w:sz w:val="24"/>
          <w:szCs w:val="24"/>
          <w:highlight w:val="white"/>
        </w:rPr>
      </w:pPr>
      <w:r w:rsidDel="00000000" w:rsidR="00000000" w:rsidRPr="00000000">
        <w:rPr>
          <w:rFonts w:ascii="Arial" w:cs="Arial" w:eastAsia="Arial" w:hAnsi="Arial"/>
          <w:b w:val="1"/>
          <w:color w:val="ff0000"/>
          <w:sz w:val="24"/>
          <w:szCs w:val="24"/>
          <w:highlight w:val="white"/>
          <w:rtl w:val="0"/>
        </w:rPr>
        <w:t xml:space="preserve">---------------------------------------------------------------------------------------------------------</w:t>
      </w:r>
      <w:r w:rsidDel="00000000" w:rsidR="00000000" w:rsidRPr="00000000">
        <w:rPr>
          <w:rtl w:val="0"/>
        </w:rPr>
      </w:r>
    </w:p>
    <w:p w:rsidR="00000000" w:rsidDel="00000000" w:rsidP="00000000" w:rsidRDefault="00000000" w:rsidRPr="00000000" w14:paraId="000000AE">
      <w:pPr>
        <w:rPr>
          <w:rFonts w:ascii="Calibri" w:cs="Calibri" w:eastAsia="Calibri" w:hAnsi="Calibri"/>
          <w:b w:val="1"/>
          <w:i w:val="1"/>
          <w:sz w:val="32"/>
          <w:szCs w:val="32"/>
        </w:rPr>
      </w:pPr>
      <w:r w:rsidDel="00000000" w:rsidR="00000000" w:rsidRPr="00000000">
        <w:rPr>
          <w:rFonts w:ascii="Calibri" w:cs="Calibri" w:eastAsia="Calibri" w:hAnsi="Calibri"/>
          <w:i w:val="1"/>
          <w:sz w:val="32"/>
          <w:szCs w:val="32"/>
          <w:rtl w:val="0"/>
        </w:rPr>
        <w:t xml:space="preserve">Precio Viaje:</w:t>
      </w:r>
      <w:r w:rsidDel="00000000" w:rsidR="00000000" w:rsidRPr="00000000">
        <w:rPr>
          <w:rFonts w:ascii="Calibri" w:cs="Calibri" w:eastAsia="Calibri" w:hAnsi="Calibri"/>
          <w:b w:val="1"/>
          <w:i w:val="1"/>
          <w:sz w:val="32"/>
          <w:szCs w:val="32"/>
          <w:rtl w:val="0"/>
        </w:rPr>
        <w:t xml:space="preserve"> viaje + avión:</w:t>
      </w:r>
    </w:p>
    <w:p w:rsidR="00000000" w:rsidDel="00000000" w:rsidP="00000000" w:rsidRDefault="00000000" w:rsidRPr="00000000" w14:paraId="000000AF">
      <w:pPr>
        <w:rPr>
          <w:rFonts w:ascii="Calibri" w:cs="Calibri" w:eastAsia="Calibri" w:hAnsi="Calibri"/>
          <w:b w:val="1"/>
          <w:i w:val="1"/>
          <w:sz w:val="28"/>
          <w:szCs w:val="28"/>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i w:val="1"/>
          <w:color w:val="ff0000"/>
          <w:sz w:val="28"/>
          <w:szCs w:val="28"/>
          <w:rtl w:val="0"/>
        </w:rPr>
        <w:t xml:space="preserve">GRUPO “A”</w:t>
      </w:r>
      <w:r w:rsidDel="00000000" w:rsidR="00000000" w:rsidRPr="00000000">
        <w:rPr>
          <w:rFonts w:ascii="Calibri" w:cs="Calibri" w:eastAsia="Calibri" w:hAnsi="Calibri"/>
          <w:b w:val="1"/>
          <w:i w:val="1"/>
          <w:sz w:val="28"/>
          <w:szCs w:val="28"/>
          <w:rtl w:val="0"/>
        </w:rPr>
        <w:t xml:space="preserve"> 495 + 262= 757€ Con Facturación</w:t>
      </w:r>
    </w:p>
    <w:p w:rsidR="00000000" w:rsidDel="00000000" w:rsidP="00000000" w:rsidRDefault="00000000" w:rsidRPr="00000000" w14:paraId="000000B0">
      <w:pPr>
        <w:rPr>
          <w:rFonts w:ascii="Calibri" w:cs="Calibri" w:eastAsia="Calibri" w:hAnsi="Calibri"/>
          <w:b w:val="1"/>
          <w:i w:val="1"/>
          <w:color w:val="ff0000"/>
          <w:sz w:val="28"/>
          <w:szCs w:val="28"/>
          <w:u w:val="single"/>
        </w:rPr>
      </w:pPr>
      <w:r w:rsidDel="00000000" w:rsidR="00000000" w:rsidRPr="00000000">
        <w:rPr>
          <w:rFonts w:ascii="Calibri" w:cs="Calibri" w:eastAsia="Calibri" w:hAnsi="Calibri"/>
          <w:b w:val="1"/>
          <w:i w:val="1"/>
          <w:color w:val="ff0000"/>
          <w:sz w:val="28"/>
          <w:szCs w:val="28"/>
          <w:rtl w:val="0"/>
        </w:rPr>
        <w:t xml:space="preserve">GRUPO “A”</w:t>
      </w:r>
      <w:r w:rsidDel="00000000" w:rsidR="00000000" w:rsidRPr="00000000">
        <w:rPr>
          <w:rFonts w:ascii="Calibri" w:cs="Calibri" w:eastAsia="Calibri" w:hAnsi="Calibri"/>
          <w:b w:val="1"/>
          <w:i w:val="1"/>
          <w:sz w:val="28"/>
          <w:szCs w:val="28"/>
          <w:rtl w:val="0"/>
        </w:rPr>
        <w:t xml:space="preserve"> 495 + 202= 697€   Sin Facturación</w:t>
      </w:r>
      <w:r w:rsidDel="00000000" w:rsidR="00000000" w:rsidRPr="00000000">
        <w:rPr>
          <w:rtl w:val="0"/>
        </w:rPr>
      </w:r>
    </w:p>
    <w:p w:rsidR="00000000" w:rsidDel="00000000" w:rsidP="00000000" w:rsidRDefault="00000000" w:rsidRPr="00000000" w14:paraId="000000B1">
      <w:pPr>
        <w:rPr>
          <w:rFonts w:ascii="Calibri" w:cs="Calibri" w:eastAsia="Calibri" w:hAnsi="Calibri"/>
          <w:b w:val="1"/>
          <w:i w:val="1"/>
          <w:sz w:val="28"/>
          <w:szCs w:val="28"/>
        </w:rPr>
      </w:pPr>
      <w:r w:rsidDel="00000000" w:rsidR="00000000" w:rsidRPr="00000000">
        <w:rPr>
          <w:rFonts w:ascii="Calibri" w:cs="Calibri" w:eastAsia="Calibri" w:hAnsi="Calibri"/>
          <w:b w:val="1"/>
          <w:i w:val="1"/>
          <w:color w:val="0070c0"/>
          <w:sz w:val="28"/>
          <w:szCs w:val="28"/>
          <w:rtl w:val="0"/>
        </w:rPr>
        <w:t xml:space="preserve"> GRUPO “B”</w:t>
      </w:r>
      <w:r w:rsidDel="00000000" w:rsidR="00000000" w:rsidRPr="00000000">
        <w:rPr>
          <w:rFonts w:ascii="Calibri" w:cs="Calibri" w:eastAsia="Calibri" w:hAnsi="Calibri"/>
          <w:b w:val="1"/>
          <w:i w:val="1"/>
          <w:sz w:val="28"/>
          <w:szCs w:val="28"/>
          <w:rtl w:val="0"/>
        </w:rPr>
        <w:t xml:space="preserve"> 390 + 262 = 652€  Con Facturación</w:t>
      </w:r>
    </w:p>
    <w:p w:rsidR="00000000" w:rsidDel="00000000" w:rsidP="00000000" w:rsidRDefault="00000000" w:rsidRPr="00000000" w14:paraId="000000B2">
      <w:pPr>
        <w:rPr>
          <w:rFonts w:ascii="Calibri" w:cs="Calibri" w:eastAsia="Calibri" w:hAnsi="Calibri"/>
          <w:b w:val="1"/>
          <w:i w:val="1"/>
          <w:sz w:val="28"/>
          <w:szCs w:val="28"/>
        </w:rPr>
      </w:pPr>
      <w:r w:rsidDel="00000000" w:rsidR="00000000" w:rsidRPr="00000000">
        <w:rPr>
          <w:rFonts w:ascii="Calibri" w:cs="Calibri" w:eastAsia="Calibri" w:hAnsi="Calibri"/>
          <w:b w:val="1"/>
          <w:i w:val="1"/>
          <w:color w:val="0070c0"/>
          <w:sz w:val="28"/>
          <w:szCs w:val="28"/>
          <w:rtl w:val="0"/>
        </w:rPr>
        <w:t xml:space="preserve">GRUPO “B”</w:t>
      </w:r>
      <w:r w:rsidDel="00000000" w:rsidR="00000000" w:rsidRPr="00000000">
        <w:rPr>
          <w:rFonts w:ascii="Calibri" w:cs="Calibri" w:eastAsia="Calibri" w:hAnsi="Calibri"/>
          <w:b w:val="1"/>
          <w:i w:val="1"/>
          <w:sz w:val="28"/>
          <w:szCs w:val="28"/>
          <w:rtl w:val="0"/>
        </w:rPr>
        <w:t xml:space="preserve"> 390+202 = 592€  Sin Facturación</w:t>
      </w:r>
    </w:p>
    <w:p w:rsidR="00000000" w:rsidDel="00000000" w:rsidP="00000000" w:rsidRDefault="00000000" w:rsidRPr="00000000" w14:paraId="000000B3">
      <w:pP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 + 30€ propinas + 60€ Seguro de Viaje</w:t>
      </w:r>
    </w:p>
    <w:p w:rsidR="00000000" w:rsidDel="00000000" w:rsidP="00000000" w:rsidRDefault="00000000" w:rsidRPr="00000000" w14:paraId="000000B4">
      <w:pPr>
        <w:rPr>
          <w:rFonts w:ascii="Calibri" w:cs="Calibri" w:eastAsia="Calibri" w:hAnsi="Calibri"/>
          <w:b w:val="1"/>
          <w:i w:val="1"/>
          <w:color w:val="00b050"/>
          <w:sz w:val="24"/>
          <w:szCs w:val="24"/>
          <w:u w:val="single"/>
        </w:rPr>
      </w:pPr>
      <w:r w:rsidDel="00000000" w:rsidR="00000000" w:rsidRPr="00000000">
        <w:rPr>
          <w:rFonts w:ascii="Calibri" w:cs="Calibri" w:eastAsia="Calibri" w:hAnsi="Calibri"/>
          <w:b w:val="1"/>
          <w:i w:val="1"/>
          <w:color w:val="00b050"/>
          <w:sz w:val="24"/>
          <w:szCs w:val="24"/>
          <w:u w:val="single"/>
          <w:rtl w:val="0"/>
        </w:rPr>
        <w:t xml:space="preserve">LOS PRECIOS, TANTO DEL VIAJE COMO LOS VUELOS, ESTARAN ESPUESTOS A LAS VARIANTES, EN LOS PRECIOS QUE SE AJUSTEN AL MERCADO DE 2024</w:t>
      </w:r>
    </w:p>
    <w:p w:rsidR="00000000" w:rsidDel="00000000" w:rsidP="00000000" w:rsidRDefault="00000000" w:rsidRPr="00000000" w14:paraId="000000B5">
      <w:pPr>
        <w:rPr>
          <w:rFonts w:ascii="Calibri" w:cs="Calibri" w:eastAsia="Calibri" w:hAnsi="Calibri"/>
          <w:b w:val="1"/>
          <w:i w:val="1"/>
          <w:color w:val="ff0000"/>
          <w:sz w:val="28"/>
          <w:szCs w:val="28"/>
          <w:u w:val="single"/>
        </w:rPr>
      </w:pPr>
      <w:r w:rsidDel="00000000" w:rsidR="00000000" w:rsidRPr="00000000">
        <w:rPr>
          <w:rFonts w:ascii="Calibri" w:cs="Calibri" w:eastAsia="Calibri" w:hAnsi="Calibri"/>
          <w:b w:val="1"/>
          <w:i w:val="1"/>
          <w:color w:val="ff0000"/>
          <w:sz w:val="28"/>
          <w:szCs w:val="28"/>
          <w:u w:val="single"/>
          <w:rtl w:val="0"/>
        </w:rPr>
        <w:t xml:space="preserve">Si alguna persona, por causas, varias, decidiera suspender el viaje. Se le rembolsara en su totalidad, el billete de avión. Con el resto, una vez que se ha cerrado el viaje, no se rembolsara, ninguna cantidad. Ya que los organizadores, para poder realizar dicho viaje, les adelantan las cantidades a los diferentes profesionales que participan en dicho viaje(Hoteles, Refugio, muleros, cocineros, conductores y guias. Dejando prácticamente cerradas las cantidades, con respecto al numero de participantes.</w:t>
      </w:r>
    </w:p>
    <w:p w:rsidR="00000000" w:rsidDel="00000000" w:rsidP="00000000" w:rsidRDefault="00000000" w:rsidRPr="00000000" w14:paraId="000000B6">
      <w:pPr>
        <w:rPr>
          <w:rFonts w:ascii="Calibri" w:cs="Calibri" w:eastAsia="Calibri" w:hAnsi="Calibri"/>
          <w:i w:val="1"/>
          <w:sz w:val="32"/>
          <w:szCs w:val="32"/>
        </w:rPr>
      </w:pPr>
      <w:r w:rsidDel="00000000" w:rsidR="00000000" w:rsidRPr="00000000">
        <w:rPr>
          <w:rFonts w:ascii="Calibri" w:cs="Calibri" w:eastAsia="Calibri" w:hAnsi="Calibri"/>
          <w:i w:val="1"/>
          <w:sz w:val="32"/>
          <w:szCs w:val="32"/>
          <w:rtl w:val="0"/>
        </w:rPr>
        <w:t xml:space="preserve"> </w:t>
      </w:r>
    </w:p>
    <w:p w:rsidR="00000000" w:rsidDel="00000000" w:rsidP="00000000" w:rsidRDefault="00000000" w:rsidRPr="00000000" w14:paraId="000000B7">
      <w:pPr>
        <w:rPr>
          <w:rFonts w:ascii="Calibri" w:cs="Calibri" w:eastAsia="Calibri" w:hAnsi="Calibri"/>
          <w:i w:val="1"/>
          <w:sz w:val="32"/>
          <w:szCs w:val="32"/>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Helvetica Neue"/>
  <w:font w:name="Quattrocento Sans"/>
  <w:font w:name="Aria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fontTable" Target="fontTable.xml"/><Relationship Id="rId10" Type="http://schemas.openxmlformats.org/officeDocument/2006/relationships/settings" Target="settings.xml"/><Relationship Id="rId21" Type="http://schemas.openxmlformats.org/officeDocument/2006/relationships/image" Target="media/image14.png"/><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3.png"/><Relationship Id="rId2" Type="http://schemas.openxmlformats.org/officeDocument/2006/relationships/oleObject" Target="embeddings/oleObject1.bin"/><Relationship Id="rId3" Type="http://schemas.openxmlformats.org/officeDocument/2006/relationships/image" Target="media/image6.png"/><Relationship Id="rId4" Type="http://schemas.openxmlformats.org/officeDocument/2006/relationships/oleObject" Target="embeddings/oleObject2.bin"/><Relationship Id="rId9" Type="http://schemas.openxmlformats.org/officeDocument/2006/relationships/theme" Target="theme/theme1.xml"/><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image" Target="media/image11.png"/><Relationship Id="rId16" Type="http://schemas.openxmlformats.org/officeDocument/2006/relationships/image" Target="media/image5.png"/><Relationship Id="rId19" Type="http://schemas.openxmlformats.org/officeDocument/2006/relationships/image" Target="media/image12.png"/><Relationship Id="rId5" Type="http://schemas.openxmlformats.org/officeDocument/2006/relationships/image" Target="media/image8.png"/><Relationship Id="rId18" Type="http://schemas.openxmlformats.org/officeDocument/2006/relationships/image" Target="media/image10.png"/><Relationship Id="rId6" Type="http://schemas.openxmlformats.org/officeDocument/2006/relationships/oleObject" Target="embeddings/oleObject3.bin"/><Relationship Id="rId7" Type="http://schemas.openxmlformats.org/officeDocument/2006/relationships/image" Target="media/image9.png"/><Relationship Id="rId8"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